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7"/>
        <w:gridCol w:w="202"/>
        <w:gridCol w:w="1220"/>
        <w:gridCol w:w="1197"/>
        <w:gridCol w:w="503"/>
        <w:gridCol w:w="498"/>
        <w:gridCol w:w="979"/>
        <w:gridCol w:w="224"/>
        <w:gridCol w:w="3438"/>
        <w:gridCol w:w="815"/>
      </w:tblGrid>
      <w:tr w:rsidR="00623A92" w:rsidRPr="008C224C" w:rsidTr="00734F10">
        <w:trPr>
          <w:gridBefore w:val="3"/>
          <w:gridAfter w:val="1"/>
          <w:wBefore w:w="1644" w:type="dxa"/>
          <w:wAfter w:w="815" w:type="dxa"/>
          <w:tblHeader/>
        </w:trPr>
        <w:tc>
          <w:tcPr>
            <w:tcW w:w="1220" w:type="dxa"/>
          </w:tcPr>
          <w:p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</w:tcPr>
          <w:p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3"/>
          </w:tcPr>
          <w:p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2" w:type="dxa"/>
            <w:gridSpan w:val="2"/>
          </w:tcPr>
          <w:p w:rsidR="00623A92" w:rsidRPr="008C224C" w:rsidRDefault="00342EC9" w:rsidP="00BB32F8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8C224C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="003000B9">
              <w:rPr>
                <w:rFonts w:ascii="標楷體" w:eastAsia="標楷體" w:hint="eastAsia"/>
                <w:color w:val="000000"/>
                <w:sz w:val="32"/>
              </w:rPr>
              <w:t xml:space="preserve">           </w:t>
            </w:r>
            <w:r w:rsidR="003000B9" w:rsidRPr="003000B9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</w:p>
        </w:tc>
      </w:tr>
      <w:tr w:rsidR="00342EC9" w:rsidRPr="00FA1960" w:rsidTr="00734F10">
        <w:trPr>
          <w:gridBefore w:val="3"/>
          <w:gridAfter w:val="1"/>
          <w:wBefore w:w="1644" w:type="dxa"/>
          <w:wAfter w:w="815" w:type="dxa"/>
          <w:cantSplit/>
          <w:tblHeader/>
        </w:trPr>
        <w:tc>
          <w:tcPr>
            <w:tcW w:w="8059" w:type="dxa"/>
            <w:gridSpan w:val="7"/>
          </w:tcPr>
          <w:p w:rsidR="00342EC9" w:rsidRPr="00FA1960" w:rsidRDefault="00C77E4F" w:rsidP="003000B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FA1960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-1064260</wp:posOffset>
                      </wp:positionH>
                      <wp:positionV relativeFrom="paragraph">
                        <wp:posOffset>-212725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6CA" w:rsidRDefault="007656CA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r w:rsidR="00BB32F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-83.8pt;margin-top:-16.7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" stroked="f">
                      <v:textbox>
                        <w:txbxContent>
                          <w:p w:rsidR="007656CA" w:rsidRDefault="007656CA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r w:rsidR="00BB32F8">
                              <w:rPr>
                                <w:rFonts w:eastAsia="標楷體" w:hint="eastAsia"/>
                                <w:sz w:val="20"/>
                              </w:rPr>
                              <w:t>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2EC9" w:rsidRPr="00FA1960">
              <w:rPr>
                <w:rFonts w:eastAsia="標楷體" w:hint="eastAsia"/>
                <w:color w:val="000000"/>
                <w:sz w:val="32"/>
              </w:rPr>
              <w:t>教育部補</w:t>
            </w:r>
            <w:r w:rsidR="000E0D62" w:rsidRPr="00FA1960">
              <w:rPr>
                <w:rFonts w:eastAsia="標楷體" w:hint="eastAsia"/>
                <w:color w:val="000000"/>
                <w:sz w:val="32"/>
              </w:rPr>
              <w:t>(</w:t>
            </w:r>
            <w:r w:rsidR="000E0D62" w:rsidRPr="00FA1960">
              <w:rPr>
                <w:rFonts w:eastAsia="標楷體" w:hint="eastAsia"/>
                <w:color w:val="000000"/>
                <w:sz w:val="32"/>
              </w:rPr>
              <w:t>捐</w:t>
            </w:r>
            <w:r w:rsidR="000E0D62" w:rsidRPr="00FA1960">
              <w:rPr>
                <w:rFonts w:eastAsia="標楷體" w:hint="eastAsia"/>
                <w:color w:val="000000"/>
                <w:sz w:val="32"/>
              </w:rPr>
              <w:t>)</w:t>
            </w:r>
            <w:r w:rsidR="00342EC9" w:rsidRPr="00FA1960">
              <w:rPr>
                <w:rFonts w:eastAsia="標楷體" w:hint="eastAsia"/>
                <w:color w:val="000000"/>
                <w:sz w:val="32"/>
              </w:rPr>
              <w:t>助計畫項目</w:t>
            </w:r>
            <w:r w:rsidR="00734F10" w:rsidRPr="00FA1960">
              <w:rPr>
                <w:rFonts w:eastAsia="標楷體" w:hint="eastAsia"/>
                <w:color w:val="000000"/>
                <w:sz w:val="32"/>
              </w:rPr>
              <w:t>經費表</w:t>
            </w:r>
            <w:r w:rsidR="00CC333D" w:rsidRPr="00FA1960">
              <w:rPr>
                <w:rFonts w:eastAsia="標楷體" w:hint="eastAsia"/>
                <w:color w:val="000000"/>
                <w:sz w:val="32"/>
              </w:rPr>
              <w:t>(</w:t>
            </w:r>
            <w:r w:rsidR="00CC333D" w:rsidRPr="00FA1960">
              <w:rPr>
                <w:rFonts w:eastAsia="標楷體" w:hint="eastAsia"/>
                <w:color w:val="000000"/>
                <w:sz w:val="32"/>
              </w:rPr>
              <w:t>非民間團體</w:t>
            </w:r>
            <w:r w:rsidR="00CC333D" w:rsidRPr="00FA1960">
              <w:rPr>
                <w:rFonts w:eastAsia="標楷體" w:hint="eastAsia"/>
                <w:color w:val="000000"/>
                <w:sz w:val="32"/>
              </w:rPr>
              <w:t>)</w:t>
            </w:r>
          </w:p>
          <w:p w:rsidR="00BB32F8" w:rsidRPr="00FA1960" w:rsidRDefault="00BB32F8" w:rsidP="003000B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FA1960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FA1960">
              <w:rPr>
                <w:rFonts w:eastAsia="標楷體" w:hint="eastAsia"/>
                <w:color w:val="000000"/>
                <w:sz w:val="32"/>
                <w:szCs w:val="32"/>
              </w:rPr>
              <w:t>第</w:t>
            </w:r>
            <w:r w:rsidRPr="00FA1960">
              <w:rPr>
                <w:rFonts w:eastAsia="標楷體" w:hint="eastAsia"/>
                <w:color w:val="000000"/>
                <w:sz w:val="32"/>
                <w:szCs w:val="32"/>
              </w:rPr>
              <w:t>O</w:t>
            </w:r>
            <w:r w:rsidRPr="00FA1960">
              <w:rPr>
                <w:rFonts w:eastAsia="標楷體" w:hint="eastAsia"/>
                <w:color w:val="000000"/>
                <w:sz w:val="32"/>
                <w:szCs w:val="32"/>
              </w:rPr>
              <w:t>次變更</w:t>
            </w:r>
            <w:r w:rsidRPr="00FA1960">
              <w:rPr>
                <w:rFonts w:eastAsia="標楷體" w:hint="eastAsia"/>
                <w:color w:val="000000"/>
                <w:sz w:val="32"/>
                <w:szCs w:val="32"/>
              </w:rPr>
              <w:t>)</w:t>
            </w:r>
          </w:p>
        </w:tc>
      </w:tr>
      <w:tr w:rsidR="00623A92" w:rsidRPr="00FA1960" w:rsidTr="00734F10">
        <w:trPr>
          <w:gridBefore w:val="3"/>
          <w:gridAfter w:val="1"/>
          <w:wBefore w:w="1644" w:type="dxa"/>
          <w:wAfter w:w="815" w:type="dxa"/>
          <w:tblHeader/>
        </w:trPr>
        <w:tc>
          <w:tcPr>
            <w:tcW w:w="1220" w:type="dxa"/>
          </w:tcPr>
          <w:p w:rsidR="00623A92" w:rsidRPr="00FA1960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</w:tcPr>
          <w:p w:rsidR="00623A92" w:rsidRPr="00FA1960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3"/>
          </w:tcPr>
          <w:p w:rsidR="00623A92" w:rsidRPr="00FA1960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2" w:type="dxa"/>
            <w:gridSpan w:val="2"/>
          </w:tcPr>
          <w:p w:rsidR="00623A92" w:rsidRPr="00FA1960" w:rsidRDefault="00342EC9" w:rsidP="002A495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FA1960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623A92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FA1960" w:rsidRDefault="00623A92">
            <w:pPr>
              <w:rPr>
                <w:rFonts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申請單位：</w:t>
            </w:r>
            <w:r w:rsidRPr="00FA1960">
              <w:rPr>
                <w:rFonts w:eastAsia="標楷體"/>
                <w:color w:val="000000"/>
              </w:rPr>
              <w:t>XXX</w:t>
            </w:r>
            <w:r w:rsidR="00DC29A2" w:rsidRPr="00FA1960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FA1960" w:rsidRDefault="00623A92">
            <w:pPr>
              <w:ind w:left="-26" w:firstLine="26"/>
              <w:rPr>
                <w:rFonts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計畫名稱：</w:t>
            </w:r>
            <w:r w:rsidRPr="00FA1960">
              <w:rPr>
                <w:rFonts w:eastAsia="標楷體"/>
                <w:color w:val="000000"/>
              </w:rPr>
              <w:t>XXXX</w:t>
            </w:r>
          </w:p>
        </w:tc>
      </w:tr>
      <w:tr w:rsidR="00623A92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FA1960" w:rsidRDefault="00623A92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623A92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FA1960" w:rsidRDefault="00623A92">
            <w:pPr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FA1960">
              <w:rPr>
                <w:rFonts w:ascii="標楷體" w:eastAsia="標楷體"/>
                <w:color w:val="000000"/>
              </w:rPr>
              <w:t xml:space="preserve">  </w:t>
            </w:r>
            <w:r w:rsidRPr="00FA1960">
              <w:rPr>
                <w:rFonts w:ascii="標楷體" w:eastAsia="標楷體" w:hint="eastAsia"/>
                <w:color w:val="000000"/>
              </w:rPr>
              <w:t xml:space="preserve">   元，</w:t>
            </w:r>
            <w:r w:rsidR="008E37FB" w:rsidRPr="00FA1960">
              <w:rPr>
                <w:rFonts w:ascii="標楷體" w:eastAsia="標楷體" w:hint="eastAsia"/>
                <w:color w:val="000000"/>
              </w:rPr>
              <w:t>向本部</w:t>
            </w:r>
            <w:r w:rsidRPr="00FA1960">
              <w:rPr>
                <w:rFonts w:ascii="標楷體" w:eastAsia="標楷體" w:hint="eastAsia"/>
                <w:color w:val="000000"/>
              </w:rPr>
              <w:t>申請</w:t>
            </w:r>
            <w:r w:rsidR="008E37FB" w:rsidRPr="00FA1960">
              <w:rPr>
                <w:rFonts w:ascii="標楷體" w:eastAsia="標楷體" w:hint="eastAsia"/>
                <w:color w:val="000000"/>
              </w:rPr>
              <w:t>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="008E37FB" w:rsidRPr="00FA1960">
              <w:rPr>
                <w:rFonts w:ascii="標楷體" w:eastAsia="標楷體" w:hint="eastAsia"/>
                <w:color w:val="000000"/>
              </w:rPr>
              <w:t>助</w:t>
            </w:r>
            <w:r w:rsidRPr="00FA1960">
              <w:rPr>
                <w:rFonts w:ascii="標楷體" w:eastAsia="標楷體" w:hint="eastAsia"/>
                <w:color w:val="000000"/>
              </w:rPr>
              <w:t>金額：       元，自籌款：      元</w:t>
            </w:r>
          </w:p>
        </w:tc>
      </w:tr>
      <w:tr w:rsidR="00623A92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FA1960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擬向其他機關與民間團體申請補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助：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▓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無□有</w:t>
            </w:r>
          </w:p>
          <w:p w:rsidR="00623A92" w:rsidRPr="00FA1960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（請註明其他機關與民間團體申請補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助經費之項目及金額）</w:t>
            </w:r>
          </w:p>
          <w:p w:rsidR="00623A92" w:rsidRPr="00FA1960" w:rsidRDefault="00623A92">
            <w:pPr>
              <w:ind w:firstLine="54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教育部：              元，補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助項目及金額：</w:t>
            </w:r>
          </w:p>
          <w:p w:rsidR="00623A92" w:rsidRPr="00FA1960" w:rsidRDefault="00623A92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FA1960">
              <w:rPr>
                <w:rFonts w:eastAsia="標楷體"/>
                <w:color w:val="000000"/>
              </w:rPr>
              <w:t>XXXX</w:t>
            </w:r>
            <w:r w:rsidRPr="00FA1960">
              <w:rPr>
                <w:rFonts w:eastAsia="標楷體" w:hint="eastAsia"/>
                <w:color w:val="000000"/>
              </w:rPr>
              <w:t>部：</w:t>
            </w:r>
            <w:r w:rsidRPr="00FA1960">
              <w:rPr>
                <w:rFonts w:eastAsia="標楷體"/>
                <w:color w:val="000000"/>
              </w:rPr>
              <w:t>…</w:t>
            </w:r>
            <w:proofErr w:type="gramStart"/>
            <w:r w:rsidRPr="00FA1960">
              <w:rPr>
                <w:rFonts w:eastAsia="標楷體"/>
                <w:color w:val="000000"/>
              </w:rPr>
              <w:t>…</w:t>
            </w:r>
            <w:proofErr w:type="gramEnd"/>
            <w:r w:rsidRPr="00FA1960">
              <w:rPr>
                <w:rFonts w:eastAsia="標楷體"/>
                <w:color w:val="000000"/>
              </w:rPr>
              <w:t>…………</w:t>
            </w:r>
            <w:r w:rsidRPr="00FA1960">
              <w:rPr>
                <w:rFonts w:eastAsia="標楷體" w:hint="eastAsia"/>
                <w:color w:val="000000"/>
              </w:rPr>
              <w:t>元，</w:t>
            </w:r>
            <w:r w:rsidRPr="00FA1960">
              <w:rPr>
                <w:rFonts w:ascii="標楷體" w:eastAsia="標楷體" w:hint="eastAsia"/>
                <w:color w:val="000000"/>
              </w:rPr>
              <w:t>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助項目及金額：</w:t>
            </w:r>
          </w:p>
        </w:tc>
      </w:tr>
      <w:tr w:rsidR="00734F10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0" w:rsidRPr="00FA1960" w:rsidRDefault="00A34805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0" w:rsidRPr="00FA1960" w:rsidRDefault="00734F10" w:rsidP="00734F10">
            <w:pPr>
              <w:jc w:val="center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申請金額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0" w:rsidRPr="00FA1960" w:rsidRDefault="00734F10">
            <w:pPr>
              <w:jc w:val="center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0" w:rsidRPr="00FA1960" w:rsidRDefault="00734F10" w:rsidP="00734F10">
            <w:pPr>
              <w:jc w:val="center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核定補助金額</w:t>
            </w:r>
            <w:r w:rsidRPr="00FA1960">
              <w:rPr>
                <w:rFonts w:ascii="標楷體" w:eastAsia="標楷體"/>
                <w:color w:val="000000"/>
              </w:rPr>
              <w:br/>
            </w:r>
            <w:r w:rsidRPr="00FA1960">
              <w:rPr>
                <w:rFonts w:ascii="標楷體" w:eastAsia="標楷體" w:hint="eastAsia"/>
                <w:color w:val="000000"/>
              </w:rPr>
              <w:t>(教育部填列)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0" w:rsidRPr="00FA1960" w:rsidRDefault="00734F10" w:rsidP="00730E1D">
            <w:pPr>
              <w:jc w:val="center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D21F32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69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32" w:rsidRPr="00FA1960" w:rsidRDefault="00D21F32" w:rsidP="00D21F3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人事費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A1960">
              <w:rPr>
                <w:rFonts w:ascii="標楷體" w:eastAsia="標楷體" w:hint="eastAsia"/>
                <w:color w:val="000000"/>
                <w:szCs w:val="24"/>
              </w:rPr>
              <w:t>聘任</w:t>
            </w:r>
            <w:r w:rsidR="003E5184" w:rsidRPr="003E5184">
              <w:rPr>
                <w:rFonts w:ascii="標楷體" w:eastAsia="標楷體" w:hint="eastAsia"/>
                <w:b/>
                <w:color w:val="000000"/>
                <w:szCs w:val="24"/>
              </w:rPr>
              <w:t>兼任</w:t>
            </w:r>
            <w:r w:rsidRPr="00FA1960">
              <w:rPr>
                <w:rFonts w:ascii="標楷體" w:eastAsia="標楷體" w:hint="eastAsia"/>
                <w:b/>
                <w:color w:val="000000"/>
                <w:szCs w:val="24"/>
              </w:rPr>
              <w:t>計畫主持人</w:t>
            </w:r>
            <w:r w:rsidRPr="00FA1960">
              <w:rPr>
                <w:rFonts w:ascii="標楷體" w:eastAsia="標楷體" w:hint="eastAsia"/>
                <w:color w:val="000000"/>
                <w:szCs w:val="24"/>
              </w:rPr>
              <w:t>__人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3E5184" w:rsidRPr="003E5184">
              <w:rPr>
                <w:rFonts w:ascii="標楷體" w:eastAsia="標楷體" w:hint="eastAsia"/>
                <w:b/>
                <w:color w:val="000000"/>
                <w:szCs w:val="24"/>
              </w:rPr>
              <w:t>兼任</w:t>
            </w:r>
            <w:r w:rsidRPr="003E5184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協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同主持人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__人、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專任行政助理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__人(碩士__級__人及學士__級__人)、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兼任行政助理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__人，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本計畫人員共__人</w:t>
            </w:r>
            <w:r w:rsidRPr="00FA1960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。</w:t>
            </w:r>
          </w:p>
          <w:p w:rsidR="00D21F32" w:rsidRPr="00FA1960" w:rsidRDefault="00D21F32" w:rsidP="00D21F32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A1960">
              <w:rPr>
                <w:rFonts w:ascii="標楷體" w:eastAsia="標楷體" w:hint="eastAsia"/>
                <w:color w:val="000000"/>
                <w:szCs w:val="24"/>
              </w:rPr>
              <w:t>所編費用含薪資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A1960">
              <w:rPr>
                <w:rFonts w:ascii="標楷體" w:eastAsia="標楷體" w:hint="eastAsia"/>
                <w:color w:val="000000"/>
                <w:szCs w:val="24"/>
              </w:rPr>
              <w:t>法定保險費用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、勞退金、</w:t>
            </w:r>
            <w:r w:rsidRPr="00FA1960">
              <w:rPr>
                <w:rFonts w:ascii="標楷體" w:eastAsia="標楷體" w:hint="eastAsia"/>
                <w:color w:val="000000"/>
                <w:szCs w:val="24"/>
              </w:rPr>
              <w:t>年終獎金及其補充保費</w:t>
            </w:r>
            <w:r w:rsidRPr="00FA1960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:rsidR="00D21F32" w:rsidRPr="00FA1960" w:rsidRDefault="00D21F32" w:rsidP="00D21F32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A1960">
              <w:rPr>
                <w:rFonts w:ascii="標楷體" w:eastAsia="標楷體" w:hint="eastAsia"/>
                <w:color w:val="000000"/>
                <w:szCs w:val="24"/>
              </w:rPr>
              <w:t>補(捐)</w:t>
            </w:r>
            <w:proofErr w:type="gramStart"/>
            <w:r w:rsidRPr="00FA1960">
              <w:rPr>
                <w:rFonts w:ascii="標楷體" w:eastAsia="標楷體" w:hint="eastAsia"/>
                <w:color w:val="000000"/>
                <w:szCs w:val="24"/>
              </w:rPr>
              <w:t>助款不得</w:t>
            </w:r>
            <w:proofErr w:type="gramEnd"/>
            <w:r w:rsidRPr="00FA1960">
              <w:rPr>
                <w:rFonts w:ascii="標楷體" w:eastAsia="標楷體" w:hint="eastAsia"/>
                <w:color w:val="000000"/>
                <w:szCs w:val="24"/>
              </w:rPr>
              <w:t>編列加班費及應休未休特別工資</w:t>
            </w:r>
            <w:r w:rsidRPr="00FA1960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:rsidR="00D21F32" w:rsidRPr="00FA1960" w:rsidRDefault="00D21F32" w:rsidP="00D21F32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A1960">
              <w:rPr>
                <w:rFonts w:ascii="標楷體" w:eastAsia="標楷體" w:hint="eastAsia"/>
                <w:color w:val="000000"/>
                <w:szCs w:val="24"/>
              </w:rPr>
              <w:t>未依學經歷(職級)或期程聘用人員，</w:t>
            </w:r>
            <w:proofErr w:type="gramStart"/>
            <w:r w:rsidRPr="00FA1960">
              <w:rPr>
                <w:rFonts w:ascii="標楷體" w:eastAsia="標楷體" w:hint="eastAsia"/>
                <w:color w:val="000000"/>
                <w:szCs w:val="24"/>
              </w:rPr>
              <w:t>致補</w:t>
            </w:r>
            <w:proofErr w:type="gramEnd"/>
            <w:r w:rsidRPr="00FA1960">
              <w:rPr>
                <w:rFonts w:ascii="標楷體" w:eastAsia="標楷體" w:hint="eastAsia"/>
                <w:color w:val="000000"/>
                <w:szCs w:val="24"/>
              </w:rPr>
              <w:t>(捐)助剩餘款不得流用</w:t>
            </w:r>
            <w:r w:rsidRPr="00FA1960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</w:tc>
      </w:tr>
      <w:tr w:rsidR="00D21F32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34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32" w:rsidRPr="00FA1960" w:rsidRDefault="00D21F32" w:rsidP="00D21F3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出席費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稿費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講座鐘點費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工讀費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CB2AD9">
              <w:rPr>
                <w:rFonts w:ascii="標楷體" w:eastAsia="標楷體" w:hAnsi="標楷體" w:hint="eastAsia"/>
                <w:color w:val="000000"/>
                <w:szCs w:val="24"/>
              </w:rPr>
              <w:t>_</w:t>
            </w:r>
            <w:r w:rsidR="00CB2AD9">
              <w:rPr>
                <w:rFonts w:ascii="標楷體" w:eastAsia="標楷體" w:hAnsi="標楷體"/>
                <w:color w:val="000000"/>
                <w:szCs w:val="24"/>
              </w:rPr>
              <w:t>____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CB2AD9">
              <w:rPr>
                <w:rFonts w:ascii="標楷體" w:eastAsia="標楷體" w:hAnsi="標楷體" w:hint="eastAsia"/>
                <w:color w:val="000000"/>
                <w:szCs w:val="24"/>
              </w:rPr>
              <w:t>______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CB2AD9">
              <w:rPr>
                <w:rFonts w:ascii="標楷體" w:eastAsia="標楷體" w:hAnsi="標楷體" w:hint="eastAsia"/>
                <w:color w:val="000000"/>
                <w:szCs w:val="24"/>
              </w:rPr>
              <w:t>______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等等訂有固定標準給付對象之費用。</w:t>
            </w:r>
          </w:p>
          <w:p w:rsidR="00D21F32" w:rsidRPr="00FA1960" w:rsidRDefault="00D21F32" w:rsidP="00D21F32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依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國內(外)出差旅費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報支要點、聘請國外顧問、專家及學者來</w:t>
            </w:r>
            <w:proofErr w:type="gramStart"/>
            <w:r w:rsidR="00C50ABA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工作期間支付費用最高標準表規定之相關費用</w:t>
            </w:r>
            <w:r w:rsidRPr="00FA196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21F32" w:rsidRPr="00FA1960" w:rsidRDefault="00D21F32" w:rsidP="00D21F32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/>
                <w:color w:val="000000"/>
                <w:szCs w:val="24"/>
                <w:u w:val="single"/>
              </w:rPr>
            </w:pP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辦理業務所</w:t>
            </w:r>
            <w:r w:rsidR="00C50ABA">
              <w:rPr>
                <w:rFonts w:ascii="標楷體" w:eastAsia="標楷體" w:hAnsi="標楷體" w:hint="eastAsia"/>
                <w:color w:val="000000"/>
                <w:szCs w:val="24"/>
              </w:rPr>
              <w:t>需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、       、</w:t>
            </w:r>
          </w:p>
          <w:p w:rsidR="00D21F32" w:rsidRPr="00FA1960" w:rsidRDefault="00D21F32" w:rsidP="00D21F32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、      、      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D21F32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98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32" w:rsidRPr="00FA1960" w:rsidRDefault="00D21F32" w:rsidP="00D21F3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設備及投資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32" w:rsidRPr="00FA1960" w:rsidRDefault="00D21F32" w:rsidP="00D21F32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資訊軟硬體設備: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、       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21F32" w:rsidRPr="00FA1960" w:rsidRDefault="00D21F32" w:rsidP="00D21F32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網站開</w:t>
            </w:r>
            <w:r w:rsidR="00350D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</w:t>
            </w: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建置費用: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、   、  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21F32" w:rsidRPr="00FA1960" w:rsidRDefault="00D21F32" w:rsidP="00D21F32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FA196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其他計畫設備費用:</w:t>
            </w:r>
            <w:r w:rsidR="00FA1960" w:rsidRPr="00FA1960"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  <w:t xml:space="preserve">            </w:t>
            </w:r>
          </w:p>
          <w:p w:rsidR="00D21F32" w:rsidRPr="00FA1960" w:rsidRDefault="00D21F32" w:rsidP="00D21F32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FA196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、     、      </w:t>
            </w:r>
            <w:r w:rsidRPr="00FA196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734F10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10" w:rsidRPr="00FA1960" w:rsidRDefault="00734F1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FA1960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FA1960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10" w:rsidRPr="00FA1960" w:rsidRDefault="00734F10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10" w:rsidRPr="00FA1960" w:rsidRDefault="00734F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0" w:rsidRPr="00FA1960" w:rsidRDefault="00734F10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0" w:rsidRPr="00FA1960" w:rsidRDefault="00734F10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34F10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714"/>
        </w:trPr>
        <w:tc>
          <w:tcPr>
            <w:tcW w:w="6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0" w:rsidRPr="00FA1960" w:rsidRDefault="00734F10" w:rsidP="007301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FA1960">
              <w:rPr>
                <w:rFonts w:ascii="標楷體" w:eastAsia="標楷體"/>
                <w:color w:val="000000"/>
              </w:rPr>
              <w:t xml:space="preserve"> </w:t>
            </w:r>
            <w:r w:rsidRPr="00FA1960">
              <w:rPr>
                <w:rFonts w:ascii="標楷體" w:eastAsia="標楷體" w:hint="eastAsia"/>
                <w:color w:val="000000"/>
              </w:rPr>
              <w:t>首長</w:t>
            </w:r>
          </w:p>
          <w:p w:rsidR="00734F10" w:rsidRPr="00FA1960" w:rsidRDefault="00734F10" w:rsidP="007301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10" w:rsidRPr="00FA1960" w:rsidRDefault="00734F10" w:rsidP="007301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:rsidR="00734F10" w:rsidRPr="00FA1960" w:rsidRDefault="00734F10" w:rsidP="007301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FC3EBD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57"/>
        </w:trPr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D" w:rsidRPr="00FA1960" w:rsidRDefault="00FC3EBD" w:rsidP="00FC3EBD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lastRenderedPageBreak/>
              <w:t>補</w:t>
            </w:r>
            <w:r w:rsidR="000E0D62" w:rsidRPr="00FA1960">
              <w:rPr>
                <w:rFonts w:ascii="標楷體" w:eastAsia="標楷體" w:hint="eastAsia"/>
                <w:b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b/>
                <w:color w:val="000000"/>
              </w:rPr>
              <w:t xml:space="preserve">助方式： </w:t>
            </w:r>
          </w:p>
          <w:p w:rsidR="00FC3EBD" w:rsidRPr="00FA1960" w:rsidRDefault="00FC3EBD" w:rsidP="00FC3EB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□全額補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</w:t>
            </w:r>
          </w:p>
          <w:p w:rsidR="005036FB" w:rsidRPr="00FA1960" w:rsidRDefault="00FC3EBD" w:rsidP="00FC3EB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□部分補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</w:t>
            </w:r>
          </w:p>
          <w:p w:rsidR="00FC3EBD" w:rsidRPr="00FA1960" w:rsidRDefault="00FC3EBD" w:rsidP="00FC3EBD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color w:val="000000"/>
              </w:rPr>
              <w:t>指定項目補</w:t>
            </w:r>
            <w:r w:rsidR="000E0D62" w:rsidRPr="00FA1960">
              <w:rPr>
                <w:rFonts w:ascii="標楷體" w:eastAsia="標楷體" w:hint="eastAsia"/>
                <w:b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b/>
                <w:color w:val="000000"/>
              </w:rPr>
              <w:t>助□是□否</w:t>
            </w:r>
          </w:p>
          <w:p w:rsidR="00FC3EBD" w:rsidRPr="00FA1960" w:rsidRDefault="00FC3EBD" w:rsidP="00FC3EBD">
            <w:pPr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【補</w:t>
            </w:r>
            <w:r w:rsidR="000E0D62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助比率　　％】</w:t>
            </w:r>
            <w:r w:rsidR="008C7458" w:rsidRPr="00FA1960">
              <w:rPr>
                <w:rFonts w:ascii="標楷體" w:eastAsia="標楷體"/>
                <w:color w:val="000000"/>
              </w:rPr>
              <w:br/>
            </w:r>
            <w:r w:rsidR="008C7458" w:rsidRPr="00FA1960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:rsidR="008C7458" w:rsidRPr="00FA1960" w:rsidRDefault="008C7458" w:rsidP="008C7458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□納入預算</w:t>
            </w:r>
          </w:p>
          <w:p w:rsidR="00FC3EBD" w:rsidRPr="00FA1960" w:rsidRDefault="008C7458" w:rsidP="008C7458">
            <w:pPr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□代收代付</w:t>
            </w:r>
            <w:r w:rsidR="001B0598" w:rsidRPr="00FA1960">
              <w:rPr>
                <w:rFonts w:ascii="標楷體" w:eastAsia="標楷體"/>
                <w:color w:val="000000"/>
              </w:rPr>
              <w:br/>
            </w:r>
            <w:r w:rsidR="001B0598" w:rsidRPr="00FA1960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D" w:rsidRPr="00FA1960" w:rsidRDefault="00FC3EBD" w:rsidP="00FC3EBD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FA1960">
              <w:rPr>
                <w:rFonts w:ascii="標楷體" w:eastAsia="標楷體" w:hint="eastAsia"/>
                <w:color w:val="000000"/>
              </w:rPr>
              <w:t>：</w:t>
            </w:r>
          </w:p>
          <w:p w:rsidR="00FC3EBD" w:rsidRPr="00FA1960" w:rsidRDefault="00FC3EBD" w:rsidP="00FC3EB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:rsidR="00FC3EBD" w:rsidRPr="00FA1960" w:rsidRDefault="00FC3EBD" w:rsidP="00FC3EBD">
            <w:pPr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□依本部補</w:t>
            </w:r>
            <w:r w:rsidR="00174185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助及委辦經費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作業要點辦理</w:t>
            </w:r>
            <w:r w:rsidRPr="00FA1960">
              <w:rPr>
                <w:rFonts w:ascii="標楷體" w:eastAsia="標楷體"/>
                <w:color w:val="000000"/>
              </w:rPr>
              <w:br/>
            </w:r>
            <w:r w:rsidRPr="00FA1960">
              <w:rPr>
                <w:rFonts w:ascii="標楷體" w:eastAsia="標楷體" w:hint="eastAsia"/>
                <w:b/>
                <w:color w:val="000000"/>
              </w:rPr>
              <w:t>彈性經費額度:</w:t>
            </w:r>
            <w:r w:rsidRPr="00FA1960">
              <w:rPr>
                <w:rFonts w:ascii="標楷體" w:eastAsia="標楷體"/>
                <w:b/>
                <w:color w:val="000000"/>
              </w:rPr>
              <w:br/>
            </w:r>
            <w:r w:rsidRPr="00FA1960">
              <w:rPr>
                <w:rFonts w:ascii="標楷體" w:eastAsia="標楷體" w:hint="eastAsia"/>
                <w:color w:val="000000"/>
              </w:rPr>
              <w:t>□無彈性經費</w:t>
            </w:r>
            <w:r w:rsidRPr="00FA1960">
              <w:rPr>
                <w:rFonts w:ascii="標楷體" w:eastAsia="標楷體"/>
                <w:color w:val="000000"/>
              </w:rPr>
              <w:br/>
            </w:r>
            <w:r w:rsidRPr="00FA1960">
              <w:rPr>
                <w:rFonts w:ascii="標楷體" w:eastAsia="標楷體" w:hint="eastAsia"/>
                <w:color w:val="000000"/>
              </w:rPr>
              <w:t>□計畫金額2%</w:t>
            </w:r>
            <w:r w:rsidRPr="00FA1960">
              <w:rPr>
                <w:rFonts w:ascii="標楷體" w:eastAsia="標楷體" w:hAnsi="標楷體" w:hint="eastAsia"/>
                <w:color w:val="000000"/>
              </w:rPr>
              <w:t>，</w:t>
            </w:r>
            <w:r w:rsidRPr="00FA1960">
              <w:rPr>
                <w:rFonts w:ascii="標楷體" w:eastAsia="標楷體" w:hint="eastAsia"/>
                <w:color w:val="000000"/>
              </w:rPr>
              <w:t>計</w:t>
            </w:r>
            <w:r w:rsidRPr="00FA1960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FA1960">
              <w:rPr>
                <w:rFonts w:ascii="標楷體" w:eastAsia="標楷體" w:hint="eastAsia"/>
                <w:color w:val="000000"/>
              </w:rPr>
              <w:t>元</w:t>
            </w:r>
            <w:r w:rsidR="006B6300" w:rsidRPr="00FA1960">
              <w:rPr>
                <w:rFonts w:ascii="標楷體" w:eastAsia="標楷體" w:hint="eastAsia"/>
                <w:color w:val="000000"/>
              </w:rPr>
              <w:t>(上限為2萬5,000元)</w:t>
            </w:r>
          </w:p>
        </w:tc>
      </w:tr>
      <w:tr w:rsidR="00E74E00" w:rsidRPr="00FA1960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5"/>
        </w:trPr>
        <w:tc>
          <w:tcPr>
            <w:tcW w:w="1051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00" w:rsidRPr="00FA1960" w:rsidRDefault="00E74E00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備註：</w:t>
            </w:r>
          </w:p>
          <w:p w:rsidR="005036FB" w:rsidRPr="00FA1960" w:rsidRDefault="005036FB" w:rsidP="00001537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本表適用政府機關(構)、公私立學校</w:t>
            </w:r>
            <w:r w:rsidR="009F4C10" w:rsidRPr="00FA1960">
              <w:rPr>
                <w:rFonts w:ascii="標楷體" w:eastAsia="標楷體" w:hint="eastAsia"/>
                <w:color w:val="000000"/>
              </w:rPr>
              <w:t>、</w:t>
            </w:r>
            <w:r w:rsidRPr="00FA1960">
              <w:rPr>
                <w:rFonts w:ascii="標楷體" w:eastAsia="標楷體" w:hint="eastAsia"/>
                <w:color w:val="000000"/>
              </w:rPr>
              <w:t>特種基金</w:t>
            </w:r>
            <w:r w:rsidR="009F4C10" w:rsidRPr="00FA1960">
              <w:rPr>
                <w:rFonts w:ascii="標楷體" w:eastAsia="標楷體" w:hint="eastAsia"/>
                <w:color w:val="000000"/>
              </w:rPr>
              <w:t>及</w:t>
            </w:r>
            <w:r w:rsidRPr="00FA1960">
              <w:rPr>
                <w:rFonts w:ascii="標楷體" w:eastAsia="標楷體" w:hint="eastAsia"/>
                <w:color w:val="000000"/>
              </w:rPr>
              <w:t>行政法人。</w:t>
            </w:r>
          </w:p>
          <w:p w:rsidR="0062352A" w:rsidRPr="00FA1960" w:rsidRDefault="0062352A" w:rsidP="00001537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FA1960">
              <w:rPr>
                <w:rFonts w:eastAsia="標楷體" w:hint="eastAsia"/>
                <w:color w:val="000000"/>
                <w:szCs w:val="24"/>
              </w:rPr>
              <w:t>各計畫執行單位應事先擬訂經費支用項目</w:t>
            </w:r>
            <w:r w:rsidRPr="00FA19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，並於本表說明欄詳實敘明。</w:t>
            </w:r>
          </w:p>
          <w:p w:rsidR="005036FB" w:rsidRPr="00FA1960" w:rsidRDefault="005036FB" w:rsidP="00001537">
            <w:pPr>
              <w:numPr>
                <w:ilvl w:val="0"/>
                <w:numId w:val="7"/>
              </w:numPr>
              <w:spacing w:line="240" w:lineRule="exact"/>
              <w:ind w:left="539" w:hanging="539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各執行單位經費動支</w:t>
            </w:r>
            <w:r w:rsidR="009F4C10" w:rsidRPr="00FA1960">
              <w:rPr>
                <w:rFonts w:ascii="標楷體" w:eastAsia="標楷體" w:hint="eastAsia"/>
                <w:color w:val="000000"/>
              </w:rPr>
              <w:t>應依中央政府各項經費支用規定、本部各計畫補(捐)助要點及本要點經費編列基準表規定辦理。</w:t>
            </w:r>
          </w:p>
          <w:p w:rsidR="005036FB" w:rsidRPr="00FA1960" w:rsidRDefault="005036FB" w:rsidP="00001537">
            <w:pPr>
              <w:numPr>
                <w:ilvl w:val="0"/>
                <w:numId w:val="7"/>
              </w:numPr>
              <w:spacing w:line="240" w:lineRule="exact"/>
              <w:ind w:left="539" w:hanging="539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上述中央政府經費支用規定，得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逕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於「行政院主計總處網站-友善經費報支專區-內審規定」查詢參考。</w:t>
            </w:r>
          </w:p>
          <w:p w:rsidR="005036FB" w:rsidRPr="00FA1960" w:rsidRDefault="005036FB" w:rsidP="00001537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非指定項目補(捐)助，說明欄位新增支用項目，得由執行單位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:rsidR="005036FB" w:rsidRPr="00FA1960" w:rsidRDefault="004B1111" w:rsidP="00001537">
            <w:pPr>
              <w:numPr>
                <w:ilvl w:val="0"/>
                <w:numId w:val="7"/>
              </w:numPr>
              <w:spacing w:line="240" w:lineRule="exact"/>
              <w:ind w:left="539" w:hanging="539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同一計畫向本部及其他機關申請補(捐)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助時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，應於計畫項目經費申請表內，詳列向本部及其他機關申請補助之項目及金額，如有隱匿不</w:t>
            </w:r>
            <w:proofErr w:type="gramStart"/>
            <w:r w:rsidRPr="00FA1960">
              <w:rPr>
                <w:rFonts w:ascii="標楷體" w:eastAsia="標楷體" w:hint="eastAsia"/>
                <w:color w:val="000000"/>
              </w:rPr>
              <w:t>實或造</w:t>
            </w:r>
            <w:proofErr w:type="gramEnd"/>
            <w:r w:rsidRPr="00FA1960">
              <w:rPr>
                <w:rFonts w:ascii="標楷體" w:eastAsia="標楷體" w:hint="eastAsia"/>
                <w:color w:val="000000"/>
              </w:rPr>
              <w:t>假情事，本部應撤銷該補(捐)助案件，並收回已撥付款項。</w:t>
            </w:r>
          </w:p>
          <w:p w:rsidR="00C36829" w:rsidRPr="00FA1960" w:rsidRDefault="00C36829" w:rsidP="00001537">
            <w:pPr>
              <w:numPr>
                <w:ilvl w:val="0"/>
                <w:numId w:val="7"/>
              </w:numPr>
              <w:spacing w:line="240" w:lineRule="exact"/>
              <w:ind w:left="539" w:hanging="539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補</w:t>
            </w:r>
            <w:r w:rsidR="004B1111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</w:t>
            </w:r>
            <w:r w:rsidR="0048387B" w:rsidRPr="00FA1960">
              <w:rPr>
                <w:rFonts w:ascii="標楷體" w:eastAsia="標楷體" w:hint="eastAsia"/>
                <w:color w:val="000000"/>
              </w:rPr>
              <w:t>計畫</w:t>
            </w:r>
            <w:r w:rsidRPr="00FA1960">
              <w:rPr>
                <w:rFonts w:ascii="標楷體" w:eastAsia="標楷體" w:hint="eastAsia"/>
                <w:color w:val="000000"/>
              </w:rPr>
              <w:t>除依本要點第4點規定之情形外，以不補</w:t>
            </w:r>
            <w:r w:rsidR="004B1111" w:rsidRPr="00FA1960">
              <w:rPr>
                <w:rFonts w:ascii="標楷體" w:eastAsia="標楷體" w:hint="eastAsia"/>
                <w:color w:val="000000"/>
              </w:rPr>
              <w:t>(捐)</w:t>
            </w:r>
            <w:r w:rsidRPr="00FA1960">
              <w:rPr>
                <w:rFonts w:ascii="標楷體" w:eastAsia="標楷體" w:hint="eastAsia"/>
                <w:color w:val="000000"/>
              </w:rPr>
              <w:t>助人事費、</w:t>
            </w:r>
            <w:r w:rsidR="004B1111" w:rsidRPr="00FA1960">
              <w:rPr>
                <w:rFonts w:ascii="標楷體" w:eastAsia="標楷體" w:hint="eastAsia"/>
                <w:color w:val="000000"/>
              </w:rPr>
              <w:t>加班費、</w:t>
            </w:r>
            <w:r w:rsidRPr="00FA1960">
              <w:rPr>
                <w:rFonts w:ascii="標楷體" w:eastAsia="標楷體" w:hint="eastAsia"/>
                <w:color w:val="000000"/>
              </w:rPr>
              <w:t>內部場地使用費及行政管理費為原則。</w:t>
            </w:r>
          </w:p>
          <w:p w:rsidR="0055688C" w:rsidRPr="00FA1960" w:rsidRDefault="005036FB" w:rsidP="00001537">
            <w:pPr>
              <w:numPr>
                <w:ilvl w:val="0"/>
                <w:numId w:val="7"/>
              </w:numPr>
              <w:spacing w:line="240" w:lineRule="exact"/>
              <w:ind w:left="539" w:hanging="539"/>
              <w:jc w:val="both"/>
              <w:rPr>
                <w:rFonts w:ascii="標楷體" w:eastAsia="標楷體"/>
                <w:color w:val="000000"/>
              </w:rPr>
            </w:pPr>
            <w:r w:rsidRPr="00FA1960">
              <w:rPr>
                <w:rFonts w:ascii="標楷體" w:eastAsia="標楷體" w:hint="eastAsia"/>
                <w:color w:val="000000"/>
              </w:rPr>
              <w:t>申請補(捐)助經費，其計畫執行涉及</w:t>
            </w:r>
            <w:r w:rsidR="00C50ABA">
              <w:rPr>
                <w:rFonts w:ascii="標楷體" w:eastAsia="標楷體" w:hint="eastAsia"/>
                <w:color w:val="000000"/>
              </w:rPr>
              <w:t>須</w:t>
            </w:r>
            <w:r w:rsidRPr="00FA1960">
              <w:rPr>
                <w:rFonts w:ascii="標楷體" w:eastAsia="標楷體" w:hint="eastAsia"/>
                <w:color w:val="000000"/>
              </w:rPr>
              <w:t>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:rsidR="00E74E00" w:rsidRPr="00FA1960" w:rsidRDefault="00E74E00" w:rsidP="006B6300">
            <w:pPr>
              <w:spacing w:line="240" w:lineRule="exact"/>
              <w:ind w:left="360" w:hanging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74E00" w:rsidRPr="008C224C" w:rsidTr="009F4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</w:trPr>
        <w:tc>
          <w:tcPr>
            <w:tcW w:w="1051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00" w:rsidRPr="008C224C" w:rsidRDefault="00E74E00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:rsidR="00502322" w:rsidRDefault="00502322" w:rsidP="00502322">
      <w:pPr>
        <w:ind w:left="240" w:hangingChars="100" w:hanging="240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※依公職人員利益衝突迴避法第</w:t>
      </w:r>
      <w:r>
        <w:rPr>
          <w:rFonts w:eastAsia="標楷體"/>
          <w:b/>
        </w:rPr>
        <w:t>14</w:t>
      </w:r>
      <w:r>
        <w:rPr>
          <w:rFonts w:eastAsia="標楷體" w:hint="eastAsia"/>
          <w:b/>
        </w:rPr>
        <w:t>條第</w:t>
      </w:r>
      <w:r>
        <w:rPr>
          <w:rFonts w:eastAsia="標楷體"/>
          <w:b/>
        </w:rPr>
        <w:t>2</w:t>
      </w:r>
      <w:r>
        <w:rPr>
          <w:rFonts w:eastAsia="標楷體" w:hint="eastAsia"/>
          <w:b/>
        </w:rPr>
        <w:t>項前段規定，公職人員或其關係人申請補助或交易行為前，應主動據實表明身分關係。又依同法第</w:t>
      </w:r>
      <w:r>
        <w:rPr>
          <w:rFonts w:eastAsia="標楷體"/>
          <w:b/>
        </w:rPr>
        <w:t>18</w:t>
      </w:r>
      <w:r>
        <w:rPr>
          <w:rFonts w:eastAsia="標楷體" w:hint="eastAsia"/>
          <w:b/>
        </w:rPr>
        <w:t>條第</w:t>
      </w:r>
      <w:r>
        <w:rPr>
          <w:rFonts w:eastAsia="標楷體"/>
          <w:b/>
        </w:rPr>
        <w:t>3</w:t>
      </w:r>
      <w:r>
        <w:rPr>
          <w:rFonts w:eastAsia="標楷體" w:hint="eastAsia"/>
          <w:b/>
        </w:rPr>
        <w:t>項規定，違者處新臺幣</w:t>
      </w:r>
      <w:r>
        <w:rPr>
          <w:rFonts w:eastAsia="標楷體"/>
          <w:b/>
        </w:rPr>
        <w:t>5</w:t>
      </w:r>
      <w:r>
        <w:rPr>
          <w:rFonts w:eastAsia="標楷體" w:hint="eastAsia"/>
          <w:b/>
        </w:rPr>
        <w:t>萬元以上</w:t>
      </w:r>
      <w:r>
        <w:rPr>
          <w:rFonts w:eastAsia="標楷體"/>
          <w:b/>
        </w:rPr>
        <w:t>50</w:t>
      </w:r>
      <w:r>
        <w:rPr>
          <w:rFonts w:eastAsia="標楷體" w:hint="eastAsia"/>
          <w:b/>
        </w:rPr>
        <w:t>萬元以下罰鍰，並得按次處罰。</w:t>
      </w:r>
    </w:p>
    <w:p w:rsidR="00502322" w:rsidRDefault="00502322" w:rsidP="00502322">
      <w:pPr>
        <w:ind w:left="240" w:hangingChars="100" w:hanging="240"/>
        <w:jc w:val="both"/>
      </w:pPr>
      <w:r>
        <w:rPr>
          <w:rFonts w:eastAsia="標楷體" w:hint="eastAsia"/>
          <w:b/>
        </w:rPr>
        <w:t>※申請補助者</w:t>
      </w:r>
      <w:proofErr w:type="gramStart"/>
      <w:r>
        <w:rPr>
          <w:rFonts w:eastAsia="標楷體" w:hint="eastAsia"/>
          <w:b/>
        </w:rPr>
        <w:t>如符須表明</w:t>
      </w:r>
      <w:proofErr w:type="gramEnd"/>
      <w:r>
        <w:rPr>
          <w:rFonts w:eastAsia="標楷體" w:hint="eastAsia"/>
          <w:b/>
        </w:rPr>
        <w:t>身分者，請至本部政風處網站</w:t>
      </w:r>
      <w:r>
        <w:rPr>
          <w:rFonts w:eastAsia="標楷體"/>
          <w:b/>
        </w:rPr>
        <w:t>(https://pse.is/EYW3R)</w:t>
      </w:r>
      <w:r>
        <w:rPr>
          <w:rFonts w:eastAsia="標楷體" w:hint="eastAsia"/>
          <w:b/>
        </w:rPr>
        <w:t>下載「公職人員及關係人身分關係揭露表」填列，相關規定如有疑義，請洽本部各計畫主政單位或政風處。</w:t>
      </w:r>
    </w:p>
    <w:p w:rsidR="00623A92" w:rsidRPr="00502322" w:rsidRDefault="00623A92">
      <w:pPr>
        <w:ind w:left="-360"/>
      </w:pPr>
      <w:bookmarkStart w:id="0" w:name="_GoBack"/>
      <w:bookmarkEnd w:id="0"/>
    </w:p>
    <w:p w:rsidR="00623A92" w:rsidRDefault="00623A92">
      <w:pPr>
        <w:ind w:left="-360"/>
      </w:pPr>
    </w:p>
    <w:p w:rsidR="00734F10" w:rsidRDefault="00734F10">
      <w:pPr>
        <w:ind w:left="-360"/>
      </w:pPr>
    </w:p>
    <w:p w:rsidR="00734F10" w:rsidRDefault="00734F10" w:rsidP="0081348F"/>
    <w:sectPr w:rsidR="00734F10">
      <w:footerReference w:type="default" r:id="rId7"/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B17" w:rsidRDefault="00AD6B17">
      <w:r>
        <w:separator/>
      </w:r>
    </w:p>
  </w:endnote>
  <w:endnote w:type="continuationSeparator" w:id="0">
    <w:p w:rsidR="00AD6B17" w:rsidRDefault="00AD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6CA" w:rsidRDefault="007656C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B17" w:rsidRDefault="00AD6B17">
      <w:r>
        <w:separator/>
      </w:r>
    </w:p>
  </w:footnote>
  <w:footnote w:type="continuationSeparator" w:id="0">
    <w:p w:rsidR="00AD6B17" w:rsidRDefault="00AD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00D36"/>
    <w:multiLevelType w:val="hybridMultilevel"/>
    <w:tmpl w:val="05F867A6"/>
    <w:lvl w:ilvl="0" w:tplc="CDE8C50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404609B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DEBCA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516895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742840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50E00C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19E0EA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534D8F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05485E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1D2665"/>
    <w:multiLevelType w:val="hybridMultilevel"/>
    <w:tmpl w:val="F7B210D6"/>
    <w:lvl w:ilvl="0" w:tplc="254AE4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C16E2F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CEEB95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AB0C4C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486833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394A70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8FA884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4CACA0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D6CB02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D37ACC"/>
    <w:multiLevelType w:val="hybridMultilevel"/>
    <w:tmpl w:val="3B0496C8"/>
    <w:lvl w:ilvl="0" w:tplc="76E24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D52705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174A2D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DF0EC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B5C33E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608D70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014E7C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5A8E7F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2CA429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5114E67"/>
    <w:multiLevelType w:val="hybridMultilevel"/>
    <w:tmpl w:val="F92EDEEA"/>
    <w:lvl w:ilvl="0" w:tplc="CA7CA1A6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1"/>
    <w:rsid w:val="00001537"/>
    <w:rsid w:val="000019BF"/>
    <w:rsid w:val="00010E9F"/>
    <w:rsid w:val="000215ED"/>
    <w:rsid w:val="00024789"/>
    <w:rsid w:val="00025334"/>
    <w:rsid w:val="00041860"/>
    <w:rsid w:val="00060D74"/>
    <w:rsid w:val="00061B8C"/>
    <w:rsid w:val="000A0A2C"/>
    <w:rsid w:val="000A3680"/>
    <w:rsid w:val="000B4E40"/>
    <w:rsid w:val="000B63CF"/>
    <w:rsid w:val="000B7BF5"/>
    <w:rsid w:val="000E0D62"/>
    <w:rsid w:val="000E45A7"/>
    <w:rsid w:val="000E791D"/>
    <w:rsid w:val="000F2266"/>
    <w:rsid w:val="000F3030"/>
    <w:rsid w:val="00100B9C"/>
    <w:rsid w:val="001401E2"/>
    <w:rsid w:val="001452E3"/>
    <w:rsid w:val="001477FC"/>
    <w:rsid w:val="00172411"/>
    <w:rsid w:val="00173A88"/>
    <w:rsid w:val="00174185"/>
    <w:rsid w:val="001901F8"/>
    <w:rsid w:val="001A57B3"/>
    <w:rsid w:val="001B0598"/>
    <w:rsid w:val="001B0A76"/>
    <w:rsid w:val="001B6D0D"/>
    <w:rsid w:val="001D0E87"/>
    <w:rsid w:val="001D6378"/>
    <w:rsid w:val="001E4064"/>
    <w:rsid w:val="001F3D19"/>
    <w:rsid w:val="002130FA"/>
    <w:rsid w:val="00215E06"/>
    <w:rsid w:val="00222798"/>
    <w:rsid w:val="00227125"/>
    <w:rsid w:val="00233701"/>
    <w:rsid w:val="00252BC2"/>
    <w:rsid w:val="0025417D"/>
    <w:rsid w:val="00267689"/>
    <w:rsid w:val="002815E6"/>
    <w:rsid w:val="002A232F"/>
    <w:rsid w:val="002A4959"/>
    <w:rsid w:val="002E4BEC"/>
    <w:rsid w:val="002F099B"/>
    <w:rsid w:val="002F0F5F"/>
    <w:rsid w:val="003000B9"/>
    <w:rsid w:val="00336018"/>
    <w:rsid w:val="00342EC9"/>
    <w:rsid w:val="00346DC7"/>
    <w:rsid w:val="00350D71"/>
    <w:rsid w:val="00354882"/>
    <w:rsid w:val="00366273"/>
    <w:rsid w:val="00371980"/>
    <w:rsid w:val="003821AD"/>
    <w:rsid w:val="00387669"/>
    <w:rsid w:val="003A0E5B"/>
    <w:rsid w:val="003B4A78"/>
    <w:rsid w:val="003D117F"/>
    <w:rsid w:val="003E2BAF"/>
    <w:rsid w:val="003E5184"/>
    <w:rsid w:val="003E6434"/>
    <w:rsid w:val="003F7FCD"/>
    <w:rsid w:val="00400763"/>
    <w:rsid w:val="00417274"/>
    <w:rsid w:val="00424CD7"/>
    <w:rsid w:val="004265E4"/>
    <w:rsid w:val="004316EF"/>
    <w:rsid w:val="00441D46"/>
    <w:rsid w:val="00447A8A"/>
    <w:rsid w:val="0045114D"/>
    <w:rsid w:val="00466D13"/>
    <w:rsid w:val="00476C69"/>
    <w:rsid w:val="0048387B"/>
    <w:rsid w:val="00494A34"/>
    <w:rsid w:val="004B1111"/>
    <w:rsid w:val="004E0E85"/>
    <w:rsid w:val="004F0EB2"/>
    <w:rsid w:val="00502322"/>
    <w:rsid w:val="005036FB"/>
    <w:rsid w:val="00504E32"/>
    <w:rsid w:val="005318BC"/>
    <w:rsid w:val="0055645B"/>
    <w:rsid w:val="00580E08"/>
    <w:rsid w:val="00582355"/>
    <w:rsid w:val="005826F0"/>
    <w:rsid w:val="0059426F"/>
    <w:rsid w:val="0059731D"/>
    <w:rsid w:val="005A64D2"/>
    <w:rsid w:val="005B6E45"/>
    <w:rsid w:val="005E3FDA"/>
    <w:rsid w:val="00611BC9"/>
    <w:rsid w:val="0062352A"/>
    <w:rsid w:val="00623A92"/>
    <w:rsid w:val="0063112A"/>
    <w:rsid w:val="0064551A"/>
    <w:rsid w:val="006701C3"/>
    <w:rsid w:val="00674469"/>
    <w:rsid w:val="00693002"/>
    <w:rsid w:val="00695920"/>
    <w:rsid w:val="006B53C0"/>
    <w:rsid w:val="006B6300"/>
    <w:rsid w:val="006B7C08"/>
    <w:rsid w:val="006C60B8"/>
    <w:rsid w:val="006D061E"/>
    <w:rsid w:val="006D42D7"/>
    <w:rsid w:val="006D6D25"/>
    <w:rsid w:val="006E5381"/>
    <w:rsid w:val="006F79EB"/>
    <w:rsid w:val="00705946"/>
    <w:rsid w:val="00713385"/>
    <w:rsid w:val="00717619"/>
    <w:rsid w:val="007242E9"/>
    <w:rsid w:val="007301D2"/>
    <w:rsid w:val="00730E1D"/>
    <w:rsid w:val="0073312F"/>
    <w:rsid w:val="00734F10"/>
    <w:rsid w:val="0074090E"/>
    <w:rsid w:val="007656CA"/>
    <w:rsid w:val="007873C0"/>
    <w:rsid w:val="00795ECA"/>
    <w:rsid w:val="007A24E9"/>
    <w:rsid w:val="007E23BF"/>
    <w:rsid w:val="007F3981"/>
    <w:rsid w:val="0081348F"/>
    <w:rsid w:val="00825FB5"/>
    <w:rsid w:val="00836F16"/>
    <w:rsid w:val="00841BB0"/>
    <w:rsid w:val="00842087"/>
    <w:rsid w:val="00845742"/>
    <w:rsid w:val="00845ABD"/>
    <w:rsid w:val="008503AF"/>
    <w:rsid w:val="008531D7"/>
    <w:rsid w:val="00853AED"/>
    <w:rsid w:val="00862C07"/>
    <w:rsid w:val="00867799"/>
    <w:rsid w:val="008755DF"/>
    <w:rsid w:val="00884FE7"/>
    <w:rsid w:val="00895B5F"/>
    <w:rsid w:val="008A750B"/>
    <w:rsid w:val="008C224C"/>
    <w:rsid w:val="008C2F1E"/>
    <w:rsid w:val="008C3857"/>
    <w:rsid w:val="008C7458"/>
    <w:rsid w:val="008D5593"/>
    <w:rsid w:val="008E37FB"/>
    <w:rsid w:val="008F1173"/>
    <w:rsid w:val="008F4252"/>
    <w:rsid w:val="008F7DCB"/>
    <w:rsid w:val="009110A0"/>
    <w:rsid w:val="00916911"/>
    <w:rsid w:val="00930752"/>
    <w:rsid w:val="009376DB"/>
    <w:rsid w:val="00941C09"/>
    <w:rsid w:val="009507FE"/>
    <w:rsid w:val="009630E6"/>
    <w:rsid w:val="009E0177"/>
    <w:rsid w:val="009E494B"/>
    <w:rsid w:val="009E5CF8"/>
    <w:rsid w:val="009F4C10"/>
    <w:rsid w:val="00A05198"/>
    <w:rsid w:val="00A17440"/>
    <w:rsid w:val="00A31378"/>
    <w:rsid w:val="00A34805"/>
    <w:rsid w:val="00A43D91"/>
    <w:rsid w:val="00A570A9"/>
    <w:rsid w:val="00A826C6"/>
    <w:rsid w:val="00A84E62"/>
    <w:rsid w:val="00A93B15"/>
    <w:rsid w:val="00A94D87"/>
    <w:rsid w:val="00A9772B"/>
    <w:rsid w:val="00AC54F9"/>
    <w:rsid w:val="00AD12E0"/>
    <w:rsid w:val="00AD6B17"/>
    <w:rsid w:val="00AF6557"/>
    <w:rsid w:val="00B1034F"/>
    <w:rsid w:val="00B248E0"/>
    <w:rsid w:val="00B25CE9"/>
    <w:rsid w:val="00B37699"/>
    <w:rsid w:val="00B42608"/>
    <w:rsid w:val="00B43CEB"/>
    <w:rsid w:val="00B53EAC"/>
    <w:rsid w:val="00B66DE7"/>
    <w:rsid w:val="00B85727"/>
    <w:rsid w:val="00B85A6A"/>
    <w:rsid w:val="00BA6291"/>
    <w:rsid w:val="00BB32F8"/>
    <w:rsid w:val="00BB74CA"/>
    <w:rsid w:val="00BC5716"/>
    <w:rsid w:val="00BD3C5E"/>
    <w:rsid w:val="00BD4B1B"/>
    <w:rsid w:val="00BD58E4"/>
    <w:rsid w:val="00BD5E8F"/>
    <w:rsid w:val="00BF13E4"/>
    <w:rsid w:val="00BF4D66"/>
    <w:rsid w:val="00C02A71"/>
    <w:rsid w:val="00C06D00"/>
    <w:rsid w:val="00C216B8"/>
    <w:rsid w:val="00C30A80"/>
    <w:rsid w:val="00C36829"/>
    <w:rsid w:val="00C50ABA"/>
    <w:rsid w:val="00C538DD"/>
    <w:rsid w:val="00C76711"/>
    <w:rsid w:val="00C77E4F"/>
    <w:rsid w:val="00C95D88"/>
    <w:rsid w:val="00CA283A"/>
    <w:rsid w:val="00CB2AD9"/>
    <w:rsid w:val="00CB2FFB"/>
    <w:rsid w:val="00CB70E6"/>
    <w:rsid w:val="00CC333D"/>
    <w:rsid w:val="00CD10C6"/>
    <w:rsid w:val="00CD5092"/>
    <w:rsid w:val="00CD5271"/>
    <w:rsid w:val="00D03B81"/>
    <w:rsid w:val="00D06FCC"/>
    <w:rsid w:val="00D14D73"/>
    <w:rsid w:val="00D154DC"/>
    <w:rsid w:val="00D156DD"/>
    <w:rsid w:val="00D21F32"/>
    <w:rsid w:val="00D60960"/>
    <w:rsid w:val="00D7589B"/>
    <w:rsid w:val="00DA1574"/>
    <w:rsid w:val="00DA532A"/>
    <w:rsid w:val="00DB7054"/>
    <w:rsid w:val="00DC29A2"/>
    <w:rsid w:val="00DC3931"/>
    <w:rsid w:val="00DD2BEF"/>
    <w:rsid w:val="00DE30B2"/>
    <w:rsid w:val="00DF6D9E"/>
    <w:rsid w:val="00E014D5"/>
    <w:rsid w:val="00E04E96"/>
    <w:rsid w:val="00E075FE"/>
    <w:rsid w:val="00E2192A"/>
    <w:rsid w:val="00E254F6"/>
    <w:rsid w:val="00E4220A"/>
    <w:rsid w:val="00E44026"/>
    <w:rsid w:val="00E449D1"/>
    <w:rsid w:val="00E74E00"/>
    <w:rsid w:val="00E759F3"/>
    <w:rsid w:val="00E805DF"/>
    <w:rsid w:val="00E81AF7"/>
    <w:rsid w:val="00E929E1"/>
    <w:rsid w:val="00EA526F"/>
    <w:rsid w:val="00EB7122"/>
    <w:rsid w:val="00EC5A1E"/>
    <w:rsid w:val="00EE0754"/>
    <w:rsid w:val="00EF0A77"/>
    <w:rsid w:val="00F06320"/>
    <w:rsid w:val="00F53067"/>
    <w:rsid w:val="00F670C0"/>
    <w:rsid w:val="00F73425"/>
    <w:rsid w:val="00F768B5"/>
    <w:rsid w:val="00F7768A"/>
    <w:rsid w:val="00F77B44"/>
    <w:rsid w:val="00F927D9"/>
    <w:rsid w:val="00FA0A71"/>
    <w:rsid w:val="00FA1960"/>
    <w:rsid w:val="00FB0478"/>
    <w:rsid w:val="00FC3EBD"/>
    <w:rsid w:val="00FC71C6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3A4901-0037-4812-A080-F60498A7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5036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1440</Characters>
  <Application>Microsoft Office Word</Application>
  <DocSecurity>0</DocSecurity>
  <Lines>12</Lines>
  <Paragraphs>3</Paragraphs>
  <ScaleCrop>false</ScaleCrop>
  <Company>moe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盧常朋</cp:lastModifiedBy>
  <cp:revision>8</cp:revision>
  <cp:lastPrinted>2018-05-08T05:48:00Z</cp:lastPrinted>
  <dcterms:created xsi:type="dcterms:W3CDTF">2018-11-22T07:16:00Z</dcterms:created>
  <dcterms:modified xsi:type="dcterms:W3CDTF">2021-06-11T09:22:00Z</dcterms:modified>
</cp:coreProperties>
</file>