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C86D" w14:textId="0F857423" w:rsidR="00BF729E" w:rsidRPr="005F6FA2" w:rsidRDefault="00C351DD" w:rsidP="00E64147">
      <w:pPr>
        <w:jc w:val="center"/>
        <w:rPr>
          <w:rFonts w:ascii="Times New Roman" w:eastAsia="標楷體" w:hAnsi="Times New Roman" w:cs="Times New Roman"/>
        </w:rPr>
      </w:pPr>
      <w:r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遠哲</w:t>
      </w:r>
      <w:r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x</w:t>
      </w:r>
      <w:r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高</w:t>
      </w:r>
      <w:proofErr w:type="gramStart"/>
      <w:r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醫</w:t>
      </w:r>
      <w:proofErr w:type="gramEnd"/>
      <w:r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大</w:t>
      </w:r>
      <w:r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STEAM</w:t>
      </w:r>
      <w:r w:rsidR="00B55417"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偏鄉</w:t>
      </w:r>
      <w:r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教育志工服務計畫</w:t>
      </w:r>
      <w:r w:rsidR="004C403F" w:rsidRPr="005F6FA2">
        <w:rPr>
          <w:rFonts w:ascii="Times New Roman" w:eastAsia="標楷體" w:hAnsi="Times New Roman" w:cs="Times New Roman"/>
          <w:b/>
          <w:bCs/>
          <w:sz w:val="32"/>
          <w:szCs w:val="32"/>
        </w:rPr>
        <w:t>說明書</w:t>
      </w:r>
    </w:p>
    <w:p w14:paraId="79CC354D" w14:textId="4A32A762" w:rsidR="00C90107" w:rsidRPr="00A94590" w:rsidRDefault="00C90107" w:rsidP="00FB5CC2">
      <w:pPr>
        <w:spacing w:beforeLines="50" w:before="180"/>
        <w:jc w:val="center"/>
        <w:rPr>
          <w:rFonts w:ascii="Times New Roman" w:eastAsia="標楷體" w:hAnsi="Times New Roman" w:cs="Times New Roman"/>
          <w:color w:val="0000FF"/>
        </w:rPr>
      </w:pPr>
      <w:r w:rsidRPr="00C90107">
        <w:rPr>
          <w:rFonts w:ascii="Times New Roman" w:eastAsia="標楷體" w:hAnsi="Times New Roman" w:cs="Times New Roman"/>
          <w:color w:val="0000FF"/>
        </w:rPr>
        <w:t>我們是</w:t>
      </w:r>
      <w:r w:rsidR="00A94590">
        <w:rPr>
          <w:rFonts w:ascii="Times New Roman" w:eastAsia="標楷體" w:hAnsi="Times New Roman" w:cs="Times New Roman" w:hint="eastAsia"/>
          <w:color w:val="0000FF"/>
        </w:rPr>
        <w:t>一群</w:t>
      </w:r>
      <w:r w:rsidRPr="00C90107">
        <w:rPr>
          <w:rFonts w:ascii="Times New Roman" w:eastAsia="標楷體" w:hAnsi="Times New Roman" w:cs="Times New Roman"/>
          <w:color w:val="0000FF"/>
        </w:rPr>
        <w:t>由</w:t>
      </w:r>
      <w:r w:rsidRPr="00C90107">
        <w:rPr>
          <w:rFonts w:ascii="Times New Roman" w:eastAsia="標楷體" w:hAnsi="Times New Roman" w:cs="Times New Roman" w:hint="eastAsia"/>
          <w:color w:val="0000FF"/>
        </w:rPr>
        <w:t>跨領域</w:t>
      </w:r>
      <w:r w:rsidRPr="00C90107">
        <w:rPr>
          <w:rFonts w:ascii="Times New Roman" w:eastAsia="標楷體" w:hAnsi="Times New Roman" w:cs="Times New Roman"/>
          <w:color w:val="0000FF"/>
        </w:rPr>
        <w:t>大學教授親自帶領的專業教育服務志工隊</w:t>
      </w:r>
      <w:r w:rsidR="00094D86">
        <w:rPr>
          <w:rFonts w:ascii="Times New Roman" w:eastAsia="標楷體" w:hAnsi="Times New Roman" w:cs="Times New Roman" w:hint="eastAsia"/>
          <w:color w:val="0000FF"/>
        </w:rPr>
        <w:t>！</w:t>
      </w:r>
    </w:p>
    <w:p w14:paraId="42D4763F" w14:textId="68A5FA43" w:rsidR="00C90107" w:rsidRPr="00C90107" w:rsidRDefault="00C90107" w:rsidP="00E06E07">
      <w:pPr>
        <w:jc w:val="center"/>
        <w:rPr>
          <w:rFonts w:ascii="Times New Roman" w:eastAsia="標楷體" w:hAnsi="Times New Roman" w:cs="Times New Roman"/>
          <w:color w:val="0000FF"/>
        </w:rPr>
      </w:pPr>
      <w:r w:rsidRPr="00C90107">
        <w:rPr>
          <w:rFonts w:ascii="Times New Roman" w:eastAsia="標楷體" w:hAnsi="Times New Roman" w:cs="Times New Roman"/>
          <w:color w:val="0000FF"/>
        </w:rPr>
        <w:t>有別於一般大學的服務性社團或</w:t>
      </w:r>
      <w:r w:rsidR="00666687">
        <w:rPr>
          <w:rFonts w:ascii="Times New Roman" w:eastAsia="標楷體" w:hAnsi="Times New Roman" w:cs="Times New Roman" w:hint="eastAsia"/>
          <w:color w:val="0000FF"/>
        </w:rPr>
        <w:t>民間</w:t>
      </w:r>
      <w:r w:rsidRPr="00C90107">
        <w:rPr>
          <w:rFonts w:ascii="Times New Roman" w:eastAsia="標楷體" w:hAnsi="Times New Roman" w:cs="Times New Roman"/>
          <w:color w:val="0000FF"/>
        </w:rPr>
        <w:t>社會公益組織，</w:t>
      </w:r>
    </w:p>
    <w:p w14:paraId="3BE1527B" w14:textId="32044D4A" w:rsidR="00124C2E" w:rsidRPr="00A94590" w:rsidRDefault="00094D86" w:rsidP="00E06E07">
      <w:pPr>
        <w:jc w:val="center"/>
        <w:rPr>
          <w:rFonts w:ascii="Times New Roman" w:eastAsia="標楷體" w:hAnsi="Times New Roman" w:cs="Times New Roman"/>
          <w:color w:val="0000FF"/>
        </w:rPr>
      </w:pPr>
      <w:r>
        <w:rPr>
          <w:rFonts w:ascii="Times New Roman" w:eastAsia="標楷體" w:hAnsi="Times New Roman" w:cs="Times New Roman" w:hint="eastAsia"/>
          <w:color w:val="0000FF"/>
        </w:rPr>
        <w:t>我們的</w:t>
      </w:r>
      <w:r w:rsidR="00C90107" w:rsidRPr="00C90107">
        <w:rPr>
          <w:rFonts w:ascii="Times New Roman" w:eastAsia="標楷體" w:hAnsi="Times New Roman" w:cs="Times New Roman"/>
          <w:color w:val="0000FF"/>
        </w:rPr>
        <w:t>所有大學志工皆</w:t>
      </w:r>
      <w:r w:rsidR="00C90107" w:rsidRPr="00C90107">
        <w:rPr>
          <w:rFonts w:ascii="Times New Roman" w:eastAsia="標楷體" w:hAnsi="Times New Roman" w:cs="Times New Roman" w:hint="eastAsia"/>
          <w:color w:val="0000FF"/>
        </w:rPr>
        <w:t>來自高雄醫學大學，</w:t>
      </w:r>
    </w:p>
    <w:p w14:paraId="23CA0590" w14:textId="240DB001" w:rsidR="00124C2E" w:rsidRPr="00A94590" w:rsidRDefault="00C90107" w:rsidP="00E06E07">
      <w:pPr>
        <w:jc w:val="center"/>
        <w:rPr>
          <w:rFonts w:ascii="Times New Roman" w:eastAsia="標楷體" w:hAnsi="Times New Roman" w:cs="Times New Roman"/>
          <w:color w:val="0000FF"/>
        </w:rPr>
      </w:pPr>
      <w:r w:rsidRPr="00C90107">
        <w:rPr>
          <w:rFonts w:ascii="Times New Roman" w:eastAsia="標楷體" w:hAnsi="Times New Roman" w:cs="Times New Roman" w:hint="eastAsia"/>
          <w:color w:val="0000FF"/>
        </w:rPr>
        <w:t>除了本身已具備</w:t>
      </w:r>
      <w:r w:rsidR="007A68D6">
        <w:rPr>
          <w:rFonts w:ascii="Times New Roman" w:eastAsia="標楷體" w:hAnsi="Times New Roman" w:cs="Times New Roman" w:hint="eastAsia"/>
          <w:color w:val="0000FF"/>
        </w:rPr>
        <w:t>的</w:t>
      </w:r>
      <w:r w:rsidRPr="00C90107">
        <w:rPr>
          <w:rFonts w:ascii="Times New Roman" w:eastAsia="標楷體" w:hAnsi="Times New Roman" w:cs="Times New Roman" w:hint="eastAsia"/>
          <w:color w:val="0000FF"/>
        </w:rPr>
        <w:t>醫</w:t>
      </w:r>
      <w:r w:rsidR="00380649">
        <w:rPr>
          <w:rFonts w:ascii="Times New Roman" w:eastAsia="標楷體" w:hAnsi="Times New Roman" w:cs="Times New Roman" w:hint="eastAsia"/>
          <w:color w:val="0000FF"/>
        </w:rPr>
        <w:t>療</w:t>
      </w:r>
      <w:r w:rsidRPr="00C90107">
        <w:rPr>
          <w:rFonts w:ascii="Times New Roman" w:eastAsia="標楷體" w:hAnsi="Times New Roman" w:cs="Times New Roman" w:hint="eastAsia"/>
          <w:color w:val="0000FF"/>
        </w:rPr>
        <w:t>專業知識</w:t>
      </w:r>
      <w:r w:rsidR="007A68D6">
        <w:rPr>
          <w:rFonts w:ascii="Times New Roman" w:eastAsia="標楷體" w:hAnsi="Times New Roman" w:cs="Times New Roman" w:hint="eastAsia"/>
          <w:color w:val="0000FF"/>
        </w:rPr>
        <w:t>、</w:t>
      </w:r>
      <w:r w:rsidR="002F24AB">
        <w:rPr>
          <w:rFonts w:ascii="Times New Roman" w:eastAsia="標楷體" w:hAnsi="Times New Roman" w:cs="Times New Roman" w:hint="eastAsia"/>
          <w:color w:val="0000FF"/>
        </w:rPr>
        <w:t>積極向上的社會服務人格特質</w:t>
      </w:r>
      <w:r w:rsidRPr="00C90107">
        <w:rPr>
          <w:rFonts w:ascii="Times New Roman" w:eastAsia="標楷體" w:hAnsi="Times New Roman" w:cs="Times New Roman" w:hint="eastAsia"/>
          <w:color w:val="0000FF"/>
        </w:rPr>
        <w:t>，</w:t>
      </w:r>
    </w:p>
    <w:p w14:paraId="0AF2E6F8" w14:textId="610BFB80" w:rsidR="00124C2E" w:rsidRPr="00A94590" w:rsidRDefault="00C90107" w:rsidP="00E06E07">
      <w:pPr>
        <w:jc w:val="center"/>
        <w:rPr>
          <w:rFonts w:ascii="Times New Roman" w:eastAsia="標楷體" w:hAnsi="Times New Roman" w:cs="Times New Roman"/>
          <w:color w:val="0000FF"/>
        </w:rPr>
      </w:pPr>
      <w:r w:rsidRPr="00C90107">
        <w:rPr>
          <w:rFonts w:ascii="Times New Roman" w:eastAsia="標楷體" w:hAnsi="Times New Roman" w:cs="Times New Roman" w:hint="eastAsia"/>
          <w:color w:val="0000FF"/>
        </w:rPr>
        <w:t>經由</w:t>
      </w:r>
      <w:r w:rsidRPr="00C90107">
        <w:rPr>
          <w:rFonts w:ascii="Times New Roman" w:eastAsia="標楷體" w:hAnsi="Times New Roman" w:cs="Times New Roman"/>
          <w:color w:val="0000FF"/>
        </w:rPr>
        <w:t>完整的教育課程培訓</w:t>
      </w:r>
      <w:r w:rsidRPr="00C90107">
        <w:rPr>
          <w:rFonts w:ascii="Times New Roman" w:eastAsia="標楷體" w:hAnsi="Times New Roman" w:cs="Times New Roman" w:hint="eastAsia"/>
          <w:color w:val="0000FF"/>
        </w:rPr>
        <w:t>後</w:t>
      </w:r>
      <w:r w:rsidR="00223DDD">
        <w:rPr>
          <w:rFonts w:ascii="Times New Roman" w:eastAsia="標楷體" w:hAnsi="Times New Roman" w:cs="Times New Roman" w:hint="eastAsia"/>
          <w:color w:val="0000FF"/>
        </w:rPr>
        <w:t>，</w:t>
      </w:r>
      <w:r w:rsidR="00285B22">
        <w:rPr>
          <w:rFonts w:ascii="Times New Roman" w:eastAsia="標楷體" w:hAnsi="Times New Roman" w:cs="Times New Roman" w:hint="eastAsia"/>
          <w:color w:val="0000FF"/>
        </w:rPr>
        <w:t>更</w:t>
      </w:r>
      <w:r w:rsidRPr="00C90107">
        <w:rPr>
          <w:rFonts w:ascii="Times New Roman" w:eastAsia="標楷體" w:hAnsi="Times New Roman" w:cs="Times New Roman" w:hint="eastAsia"/>
          <w:color w:val="0000FF"/>
        </w:rPr>
        <w:t>擁有</w:t>
      </w:r>
      <w:r w:rsidRPr="00C90107">
        <w:rPr>
          <w:rFonts w:ascii="Times New Roman" w:eastAsia="標楷體" w:hAnsi="Times New Roman" w:cs="Times New Roman" w:hint="eastAsia"/>
          <w:color w:val="0000FF"/>
        </w:rPr>
        <w:t>STEAM</w:t>
      </w:r>
      <w:r w:rsidRPr="00C90107">
        <w:rPr>
          <w:rFonts w:ascii="Times New Roman" w:eastAsia="標楷體" w:hAnsi="Times New Roman" w:cs="Times New Roman" w:hint="eastAsia"/>
          <w:color w:val="0000FF"/>
        </w:rPr>
        <w:t>科學探究能力</w:t>
      </w:r>
      <w:r w:rsidR="00217E9E">
        <w:rPr>
          <w:rFonts w:ascii="Times New Roman" w:eastAsia="標楷體" w:hAnsi="Times New Roman" w:cs="Times New Roman" w:hint="eastAsia"/>
          <w:color w:val="0000FF"/>
        </w:rPr>
        <w:t>；</w:t>
      </w:r>
    </w:p>
    <w:p w14:paraId="19153438" w14:textId="4BD202E2" w:rsidR="00217E9E" w:rsidRDefault="00217E9E" w:rsidP="00E06E07">
      <w:pPr>
        <w:jc w:val="center"/>
        <w:rPr>
          <w:rFonts w:ascii="Times New Roman" w:eastAsia="標楷體" w:hAnsi="Times New Roman" w:cs="Times New Roman"/>
          <w:color w:val="0000FF"/>
        </w:rPr>
      </w:pPr>
      <w:r>
        <w:rPr>
          <w:rFonts w:ascii="Times New Roman" w:eastAsia="標楷體" w:hAnsi="Times New Roman" w:cs="Times New Roman" w:hint="eastAsia"/>
          <w:color w:val="0000FF"/>
        </w:rPr>
        <w:t>這群優秀的醫</w:t>
      </w:r>
      <w:r w:rsidR="00D63FFE">
        <w:rPr>
          <w:rFonts w:ascii="Times New Roman" w:eastAsia="標楷體" w:hAnsi="Times New Roman" w:cs="Times New Roman" w:hint="eastAsia"/>
          <w:color w:val="0000FF"/>
        </w:rPr>
        <w:t>療</w:t>
      </w:r>
      <w:r>
        <w:rPr>
          <w:rFonts w:ascii="Times New Roman" w:eastAsia="標楷體" w:hAnsi="Times New Roman" w:cs="Times New Roman" w:hint="eastAsia"/>
          <w:color w:val="0000FF"/>
        </w:rPr>
        <w:t>專業</w:t>
      </w:r>
      <w:r w:rsidR="00385598">
        <w:rPr>
          <w:rFonts w:ascii="Times New Roman" w:eastAsia="標楷體" w:hAnsi="Times New Roman" w:cs="Times New Roman" w:hint="eastAsia"/>
          <w:color w:val="0000FF"/>
        </w:rPr>
        <w:t>教育</w:t>
      </w:r>
      <w:r>
        <w:rPr>
          <w:rFonts w:ascii="Times New Roman" w:eastAsia="標楷體" w:hAnsi="Times New Roman" w:cs="Times New Roman" w:hint="eastAsia"/>
          <w:color w:val="0000FF"/>
        </w:rPr>
        <w:t>志工</w:t>
      </w:r>
      <w:r w:rsidR="00385598">
        <w:rPr>
          <w:rFonts w:ascii="Times New Roman" w:eastAsia="標楷體" w:hAnsi="Times New Roman" w:cs="Times New Roman" w:hint="eastAsia"/>
          <w:color w:val="0000FF"/>
        </w:rPr>
        <w:t>們</w:t>
      </w:r>
      <w:r>
        <w:rPr>
          <w:rFonts w:ascii="Times New Roman" w:eastAsia="標楷體" w:hAnsi="Times New Roman" w:cs="Times New Roman" w:hint="eastAsia"/>
          <w:color w:val="0000FF"/>
        </w:rPr>
        <w:t>，</w:t>
      </w:r>
    </w:p>
    <w:p w14:paraId="67C6A667" w14:textId="0C60109D" w:rsidR="00124C2E" w:rsidRPr="00E06E07" w:rsidRDefault="00C90107" w:rsidP="00E06E07">
      <w:pPr>
        <w:jc w:val="center"/>
        <w:rPr>
          <w:rFonts w:ascii="Times New Roman" w:eastAsia="標楷體" w:hAnsi="Times New Roman" w:cs="Times New Roman"/>
          <w:color w:val="FF0000"/>
        </w:rPr>
      </w:pPr>
      <w:r w:rsidRPr="00E06E07">
        <w:rPr>
          <w:rFonts w:ascii="Times New Roman" w:eastAsia="標楷體" w:hAnsi="Times New Roman" w:cs="Times New Roman"/>
          <w:color w:val="FF0000"/>
        </w:rPr>
        <w:t>除了能</w:t>
      </w:r>
      <w:r w:rsidR="00E06E07">
        <w:rPr>
          <w:rFonts w:ascii="Times New Roman" w:eastAsia="標楷體" w:hAnsi="Times New Roman" w:cs="Times New Roman" w:hint="eastAsia"/>
          <w:color w:val="FF0000"/>
        </w:rPr>
        <w:t>在學期間</w:t>
      </w:r>
      <w:r w:rsidRPr="00E06E07">
        <w:rPr>
          <w:rFonts w:ascii="Times New Roman" w:eastAsia="標楷體" w:hAnsi="Times New Roman" w:cs="Times New Roman"/>
          <w:color w:val="FF0000"/>
        </w:rPr>
        <w:t>擔任</w:t>
      </w:r>
      <w:r w:rsidR="0030561C" w:rsidRPr="00E06E07">
        <w:rPr>
          <w:rFonts w:ascii="Times New Roman" w:eastAsia="標楷體" w:hAnsi="Times New Roman" w:cs="Times New Roman" w:hint="eastAsia"/>
          <w:color w:val="FF0000"/>
        </w:rPr>
        <w:t>中小學</w:t>
      </w:r>
      <w:r w:rsidRPr="00E06E07">
        <w:rPr>
          <w:rFonts w:ascii="Times New Roman" w:eastAsia="標楷體" w:hAnsi="Times New Roman" w:cs="Times New Roman"/>
          <w:color w:val="FF0000"/>
        </w:rPr>
        <w:t>基礎學科</w:t>
      </w:r>
      <w:r w:rsidR="0030561C" w:rsidRPr="00E06E07">
        <w:rPr>
          <w:rFonts w:ascii="Times New Roman" w:eastAsia="標楷體" w:hAnsi="Times New Roman" w:cs="Times New Roman" w:hint="eastAsia"/>
          <w:color w:val="FF0000"/>
        </w:rPr>
        <w:t>的</w:t>
      </w:r>
      <w:r w:rsidRPr="00E06E07">
        <w:rPr>
          <w:rFonts w:ascii="Times New Roman" w:eastAsia="標楷體" w:hAnsi="Times New Roman" w:cs="Times New Roman"/>
          <w:color w:val="FF0000"/>
        </w:rPr>
        <w:t>課輔老師</w:t>
      </w:r>
      <w:r w:rsidR="00E06E07">
        <w:rPr>
          <w:rFonts w:ascii="Times New Roman" w:eastAsia="標楷體" w:hAnsi="Times New Roman" w:cs="Times New Roman" w:hint="eastAsia"/>
          <w:color w:val="FF0000"/>
        </w:rPr>
        <w:t>外</w:t>
      </w:r>
      <w:r w:rsidRPr="00E06E07">
        <w:rPr>
          <w:rFonts w:ascii="Times New Roman" w:eastAsia="標楷體" w:hAnsi="Times New Roman" w:cs="Times New Roman"/>
          <w:color w:val="FF0000"/>
        </w:rPr>
        <w:t>，</w:t>
      </w:r>
    </w:p>
    <w:p w14:paraId="30B68CE4" w14:textId="1F5D41FA" w:rsidR="005631BD" w:rsidRPr="00E06E07" w:rsidRDefault="00C90107" w:rsidP="00E06E07">
      <w:pPr>
        <w:jc w:val="center"/>
        <w:rPr>
          <w:rFonts w:ascii="Times New Roman" w:eastAsia="標楷體" w:hAnsi="Times New Roman" w:cs="Times New Roman"/>
          <w:color w:val="FF0000"/>
        </w:rPr>
      </w:pPr>
      <w:r w:rsidRPr="00E06E07">
        <w:rPr>
          <w:rFonts w:ascii="Times New Roman" w:eastAsia="標楷體" w:hAnsi="Times New Roman" w:cs="Times New Roman"/>
          <w:color w:val="FF0000"/>
        </w:rPr>
        <w:t>更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將在</w:t>
      </w:r>
      <w:bookmarkStart w:id="0" w:name="_Hlk119260474"/>
      <w:r w:rsidRPr="00E06E07">
        <w:rPr>
          <w:rFonts w:ascii="Times New Roman" w:eastAsia="標楷體" w:hAnsi="Times New Roman" w:cs="Times New Roman"/>
          <w:color w:val="FF0000"/>
        </w:rPr>
        <w:t>寒暑假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前往基地學校辦理</w:t>
      </w:r>
      <w:r w:rsidRPr="00E06E07">
        <w:rPr>
          <w:rFonts w:ascii="Times New Roman" w:eastAsia="標楷體" w:hAnsi="Times New Roman" w:cs="Times New Roman"/>
          <w:color w:val="FF0000"/>
        </w:rPr>
        <w:t>STEAM</w:t>
      </w:r>
      <w:r w:rsidRPr="00E06E07">
        <w:rPr>
          <w:rFonts w:ascii="Times New Roman" w:eastAsia="標楷體" w:hAnsi="Times New Roman" w:cs="Times New Roman"/>
          <w:color w:val="FF0000"/>
        </w:rPr>
        <w:t>科學暨醫學探究營隊</w:t>
      </w:r>
      <w:bookmarkEnd w:id="0"/>
      <w:r w:rsidRPr="00E06E07">
        <w:rPr>
          <w:rFonts w:ascii="Times New Roman" w:eastAsia="標楷體" w:hAnsi="Times New Roman" w:cs="Times New Roman"/>
          <w:color w:val="FF0000"/>
        </w:rPr>
        <w:t>。</w:t>
      </w:r>
    </w:p>
    <w:p w14:paraId="3037F02C" w14:textId="641F37A6" w:rsidR="005631BD" w:rsidRPr="00E06E07" w:rsidRDefault="005631BD" w:rsidP="00E06E07">
      <w:pPr>
        <w:spacing w:afterLines="50" w:after="180"/>
        <w:jc w:val="center"/>
        <w:rPr>
          <w:rFonts w:ascii="Times New Roman" w:eastAsia="標楷體" w:hAnsi="Times New Roman" w:cs="Times New Roman"/>
          <w:color w:val="0000FF"/>
        </w:rPr>
      </w:pPr>
      <w:r w:rsidRPr="00E06E07">
        <w:rPr>
          <w:rFonts w:ascii="Times New Roman" w:eastAsia="標楷體" w:hAnsi="Times New Roman" w:cs="Times New Roman" w:hint="eastAsia"/>
          <w:color w:val="FF0000"/>
        </w:rPr>
        <w:t>誠摯歡迎</w:t>
      </w:r>
      <w:r w:rsidR="00E06E07">
        <w:rPr>
          <w:rFonts w:ascii="Times New Roman" w:eastAsia="標楷體" w:hAnsi="Times New Roman" w:cs="Times New Roman" w:hint="eastAsia"/>
          <w:color w:val="FF0000"/>
        </w:rPr>
        <w:t>期待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提升學生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STEAM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素養及醫學新知的中小學</w:t>
      </w:r>
      <w:r w:rsidRPr="00E06E07">
        <w:rPr>
          <w:rFonts w:ascii="Times New Roman" w:eastAsia="標楷體" w:hAnsi="Times New Roman" w:cs="Times New Roman" w:hint="eastAsia"/>
          <w:color w:val="FF0000"/>
        </w:rPr>
        <w:t>，</w:t>
      </w:r>
      <w:r w:rsidR="008969B0">
        <w:rPr>
          <w:rFonts w:ascii="Times New Roman" w:eastAsia="標楷體" w:hAnsi="Times New Roman" w:cs="Times New Roman" w:hint="eastAsia"/>
          <w:color w:val="FF0000"/>
        </w:rPr>
        <w:t xml:space="preserve">                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成為遠哲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x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高</w:t>
      </w:r>
      <w:proofErr w:type="gramStart"/>
      <w:r w:rsidR="00E06E07" w:rsidRPr="00E06E07">
        <w:rPr>
          <w:rFonts w:ascii="Times New Roman" w:eastAsia="標楷體" w:hAnsi="Times New Roman" w:cs="Times New Roman" w:hint="eastAsia"/>
          <w:color w:val="FF0000"/>
        </w:rPr>
        <w:t>醫</w:t>
      </w:r>
      <w:proofErr w:type="gramEnd"/>
      <w:r w:rsidR="00863BEB" w:rsidRPr="00E06E07">
        <w:rPr>
          <w:rFonts w:ascii="Times New Roman" w:eastAsia="標楷體" w:hAnsi="Times New Roman" w:cs="Times New Roman" w:hint="eastAsia"/>
          <w:color w:val="FF0000"/>
        </w:rPr>
        <w:t>STEAM</w:t>
      </w:r>
      <w:r w:rsidRPr="00E06E07">
        <w:rPr>
          <w:rFonts w:ascii="Times New Roman" w:eastAsia="標楷體" w:hAnsi="Times New Roman" w:cs="Times New Roman" w:hint="eastAsia"/>
          <w:color w:val="FF0000"/>
        </w:rPr>
        <w:t>偏鄉教育巡迴服務</w:t>
      </w:r>
      <w:r w:rsidR="00E06E07" w:rsidRPr="00E06E07">
        <w:rPr>
          <w:rFonts w:ascii="Times New Roman" w:eastAsia="標楷體" w:hAnsi="Times New Roman" w:cs="Times New Roman" w:hint="eastAsia"/>
          <w:color w:val="FF0000"/>
        </w:rPr>
        <w:t>基地學校</w:t>
      </w:r>
      <w:r w:rsidRPr="00E06E07">
        <w:rPr>
          <w:rFonts w:ascii="Times New Roman" w:eastAsia="標楷體" w:hAnsi="Times New Roman" w:cs="Times New Roman" w:hint="eastAsia"/>
          <w:color w:val="FF0000"/>
        </w:rPr>
        <w:t>！</w:t>
      </w:r>
    </w:p>
    <w:p w14:paraId="0A69A5E7" w14:textId="5DEE06DE" w:rsidR="006462F1" w:rsidRPr="006462F1" w:rsidRDefault="006462F1" w:rsidP="006462F1">
      <w:pPr>
        <w:pStyle w:val="1"/>
      </w:pPr>
      <w:r w:rsidRPr="006462F1">
        <w:t>依據</w:t>
      </w:r>
    </w:p>
    <w:p w14:paraId="018F3DDC" w14:textId="7F89E663" w:rsidR="006462F1" w:rsidRPr="006462F1" w:rsidRDefault="006462F1" w:rsidP="006462F1">
      <w:pPr>
        <w:ind w:firstLine="480"/>
        <w:rPr>
          <w:rFonts w:ascii="Times New Roman" w:eastAsia="標楷體" w:hAnsi="Times New Roman" w:cs="Times New Roman"/>
        </w:rPr>
      </w:pPr>
      <w:r w:rsidRPr="006462F1">
        <w:rPr>
          <w:rFonts w:ascii="Times New Roman" w:eastAsia="標楷體" w:hAnsi="Times New Roman" w:cs="Times New Roman"/>
        </w:rPr>
        <w:t>依據</w:t>
      </w:r>
      <w:r w:rsidR="00E06E07">
        <w:rPr>
          <w:rFonts w:ascii="標楷體" w:eastAsia="標楷體" w:hAnsi="標楷體" w:cs="Times New Roman" w:hint="eastAsia"/>
        </w:rPr>
        <w:t>「</w:t>
      </w:r>
      <w:r w:rsidR="00FF7A9B">
        <w:rPr>
          <w:rFonts w:ascii="Times New Roman" w:eastAsia="標楷體" w:hAnsi="Times New Roman" w:cs="Times New Roman" w:hint="eastAsia"/>
        </w:rPr>
        <w:t>高雄醫學大學</w:t>
      </w:r>
      <w:r w:rsidRPr="006462F1">
        <w:rPr>
          <w:rFonts w:ascii="Times New Roman" w:eastAsia="標楷體" w:hAnsi="Times New Roman" w:cs="Times New Roman"/>
        </w:rPr>
        <w:t>永續</w:t>
      </w:r>
      <w:r w:rsidRPr="006462F1">
        <w:rPr>
          <w:rFonts w:ascii="Times New Roman" w:eastAsia="標楷體" w:hAnsi="Times New Roman" w:cs="Times New Roman"/>
        </w:rPr>
        <w:t>STEAM</w:t>
      </w:r>
      <w:r w:rsidRPr="006462F1">
        <w:rPr>
          <w:rFonts w:ascii="Times New Roman" w:eastAsia="標楷體" w:hAnsi="Times New Roman" w:cs="Times New Roman"/>
        </w:rPr>
        <w:t>科學暨醫學教育推廣服務計畫</w:t>
      </w:r>
      <w:r w:rsidR="00E06E07">
        <w:rPr>
          <w:rFonts w:ascii="標楷體" w:eastAsia="標楷體" w:hAnsi="標楷體" w:cs="Times New Roman" w:hint="eastAsia"/>
        </w:rPr>
        <w:t>」</w:t>
      </w:r>
      <w:r w:rsidR="00FF7A9B" w:rsidRPr="006462F1">
        <w:rPr>
          <w:rFonts w:ascii="Times New Roman" w:eastAsia="標楷體" w:hAnsi="Times New Roman" w:cs="Times New Roman"/>
        </w:rPr>
        <w:t>（</w:t>
      </w:r>
      <w:r w:rsidR="00E62D44" w:rsidRPr="00E62D44">
        <w:rPr>
          <w:rFonts w:ascii="Times New Roman" w:eastAsia="標楷體" w:hAnsi="Times New Roman" w:cs="Times New Roman" w:hint="eastAsia"/>
        </w:rPr>
        <w:t>以下簡稱本</w:t>
      </w:r>
      <w:r w:rsidR="00E62D44">
        <w:rPr>
          <w:rFonts w:ascii="Times New Roman" w:eastAsia="標楷體" w:hAnsi="Times New Roman" w:cs="Times New Roman" w:hint="eastAsia"/>
        </w:rPr>
        <w:t>計畫</w:t>
      </w:r>
      <w:r w:rsidR="00E06E07">
        <w:rPr>
          <w:rFonts w:ascii="Times New Roman" w:eastAsia="標楷體" w:hAnsi="Times New Roman" w:cs="Times New Roman" w:hint="eastAsia"/>
        </w:rPr>
        <w:t>）</w:t>
      </w:r>
      <w:r w:rsidRPr="006462F1">
        <w:rPr>
          <w:rFonts w:ascii="Times New Roman" w:eastAsia="標楷體" w:hAnsi="Times New Roman" w:cs="Times New Roman"/>
        </w:rPr>
        <w:t>辦理。</w:t>
      </w:r>
    </w:p>
    <w:p w14:paraId="75A75844" w14:textId="549C0C43" w:rsidR="006462F1" w:rsidRPr="006462F1" w:rsidRDefault="006462F1" w:rsidP="006462F1">
      <w:pPr>
        <w:pStyle w:val="1"/>
      </w:pPr>
      <w:r w:rsidRPr="006462F1">
        <w:t>緣起與實施目標</w:t>
      </w:r>
    </w:p>
    <w:p w14:paraId="4045E62C" w14:textId="76FA7428" w:rsidR="006462F1" w:rsidRDefault="006462F1" w:rsidP="006462F1">
      <w:pPr>
        <w:ind w:firstLine="480"/>
        <w:jc w:val="both"/>
        <w:rPr>
          <w:rFonts w:ascii="Times New Roman" w:eastAsia="標楷體" w:hAnsi="Times New Roman" w:cs="Times New Roman"/>
        </w:rPr>
      </w:pPr>
      <w:r w:rsidRPr="006462F1">
        <w:rPr>
          <w:rFonts w:ascii="Times New Roman" w:eastAsia="標楷體" w:hAnsi="Times New Roman" w:cs="Times New Roman"/>
        </w:rPr>
        <w:t>STEAM</w:t>
      </w:r>
      <w:r w:rsidRPr="006462F1">
        <w:rPr>
          <w:rFonts w:ascii="Times New Roman" w:eastAsia="標楷體" w:hAnsi="Times New Roman" w:cs="Times New Roman"/>
        </w:rPr>
        <w:t>教育是科學（</w:t>
      </w:r>
      <w:r w:rsidRPr="006462F1">
        <w:rPr>
          <w:rFonts w:ascii="Times New Roman" w:eastAsia="標楷體" w:hAnsi="Times New Roman" w:cs="Times New Roman"/>
        </w:rPr>
        <w:t>Science</w:t>
      </w:r>
      <w:r w:rsidRPr="006462F1">
        <w:rPr>
          <w:rFonts w:ascii="Times New Roman" w:eastAsia="標楷體" w:hAnsi="Times New Roman" w:cs="Times New Roman"/>
        </w:rPr>
        <w:t>）、科技（</w:t>
      </w:r>
      <w:r w:rsidRPr="006462F1">
        <w:rPr>
          <w:rFonts w:ascii="Times New Roman" w:eastAsia="標楷體" w:hAnsi="Times New Roman" w:cs="Times New Roman"/>
        </w:rPr>
        <w:t>Technology</w:t>
      </w:r>
      <w:r w:rsidRPr="006462F1">
        <w:rPr>
          <w:rFonts w:ascii="Times New Roman" w:eastAsia="標楷體" w:hAnsi="Times New Roman" w:cs="Times New Roman"/>
        </w:rPr>
        <w:t>）、工程（</w:t>
      </w:r>
      <w:r w:rsidRPr="006462F1">
        <w:rPr>
          <w:rFonts w:ascii="Times New Roman" w:eastAsia="標楷體" w:hAnsi="Times New Roman" w:cs="Times New Roman"/>
        </w:rPr>
        <w:t>Engineering</w:t>
      </w:r>
      <w:r w:rsidRPr="006462F1">
        <w:rPr>
          <w:rFonts w:ascii="Times New Roman" w:eastAsia="標楷體" w:hAnsi="Times New Roman" w:cs="Times New Roman"/>
        </w:rPr>
        <w:t>）、藝術</w:t>
      </w:r>
      <w:r w:rsidR="00FC0FC3">
        <w:rPr>
          <w:rFonts w:ascii="Times New Roman" w:eastAsia="標楷體" w:hAnsi="Times New Roman" w:cs="Times New Roman" w:hint="eastAsia"/>
        </w:rPr>
        <w:t>／美感</w:t>
      </w:r>
      <w:r w:rsidRPr="006462F1">
        <w:rPr>
          <w:rFonts w:ascii="Times New Roman" w:eastAsia="標楷體" w:hAnsi="Times New Roman" w:cs="Times New Roman"/>
        </w:rPr>
        <w:t>（</w:t>
      </w:r>
      <w:r w:rsidRPr="006462F1">
        <w:rPr>
          <w:rFonts w:ascii="Times New Roman" w:eastAsia="標楷體" w:hAnsi="Times New Roman" w:cs="Times New Roman"/>
        </w:rPr>
        <w:t>Art</w:t>
      </w:r>
      <w:r w:rsidR="00FF7A9B">
        <w:rPr>
          <w:rFonts w:ascii="Times New Roman" w:eastAsia="標楷體" w:hAnsi="Times New Roman" w:cs="Times New Roman" w:hint="eastAsia"/>
        </w:rPr>
        <w:t>／</w:t>
      </w:r>
      <w:r w:rsidRPr="006462F1">
        <w:rPr>
          <w:rFonts w:ascii="Times New Roman" w:eastAsia="標楷體" w:hAnsi="Times New Roman" w:cs="Times New Roman"/>
        </w:rPr>
        <w:t>Aesthetic</w:t>
      </w:r>
      <w:r w:rsidRPr="006462F1">
        <w:rPr>
          <w:rFonts w:ascii="Times New Roman" w:eastAsia="標楷體" w:hAnsi="Times New Roman" w:cs="Times New Roman"/>
        </w:rPr>
        <w:t>）與數學（</w:t>
      </w:r>
      <w:r w:rsidRPr="006462F1">
        <w:rPr>
          <w:rFonts w:ascii="Times New Roman" w:eastAsia="標楷體" w:hAnsi="Times New Roman" w:cs="Times New Roman"/>
        </w:rPr>
        <w:t>Mathematics</w:t>
      </w:r>
      <w:r w:rsidRPr="006462F1">
        <w:rPr>
          <w:rFonts w:ascii="Times New Roman" w:eastAsia="標楷體" w:hAnsi="Times New Roman" w:cs="Times New Roman"/>
        </w:rPr>
        <w:t>）的組合。</w:t>
      </w:r>
      <w:r w:rsidRPr="006462F1">
        <w:rPr>
          <w:rFonts w:ascii="Times New Roman" w:eastAsia="標楷體" w:hAnsi="Times New Roman" w:cs="Times New Roman"/>
        </w:rPr>
        <w:t>STEAM</w:t>
      </w:r>
      <w:r w:rsidRPr="006462F1">
        <w:rPr>
          <w:rFonts w:ascii="Times New Roman" w:eastAsia="標楷體" w:hAnsi="Times New Roman" w:cs="Times New Roman"/>
        </w:rPr>
        <w:t>教育理念重視「學習過程」，強調融合與運用科學、科技、工程、藝術</w:t>
      </w:r>
      <w:r w:rsidR="00FC0FC3">
        <w:rPr>
          <w:rFonts w:ascii="Times New Roman" w:eastAsia="標楷體" w:hAnsi="Times New Roman" w:cs="Times New Roman" w:hint="eastAsia"/>
        </w:rPr>
        <w:t>／美感</w:t>
      </w:r>
      <w:r w:rsidRPr="006462F1">
        <w:rPr>
          <w:rFonts w:ascii="Times New Roman" w:eastAsia="標楷體" w:hAnsi="Times New Roman" w:cs="Times New Roman"/>
        </w:rPr>
        <w:t>以及數學等跨領域知識、態度、技能，讓孩子主動發掘問題、深入探究並設法解決，透過不斷地嘗試錯誤（</w:t>
      </w:r>
      <w:r w:rsidRPr="006462F1">
        <w:rPr>
          <w:rFonts w:ascii="Times New Roman" w:eastAsia="標楷體" w:hAnsi="Times New Roman" w:cs="Times New Roman"/>
        </w:rPr>
        <w:t>trial and error</w:t>
      </w:r>
      <w:r w:rsidRPr="006462F1">
        <w:rPr>
          <w:rFonts w:ascii="Times New Roman" w:eastAsia="標楷體" w:hAnsi="Times New Roman" w:cs="Times New Roman"/>
        </w:rPr>
        <w:t>），培養孩子獨立思考、耐心、受挫力、負責任、團隊合作與表達溝通能力。學習不再只透過紙本，而是需要活用五感，全心全意去體驗現實世界，由於現在的學生面對快速變動的新世紀，已無法僅依靠既有的知識與技術來應付未來的挑戰；因為新時代的競爭沒有標準答案，因此想像力、</w:t>
      </w:r>
      <w:proofErr w:type="gramStart"/>
      <w:r w:rsidRPr="006462F1">
        <w:rPr>
          <w:rFonts w:ascii="Times New Roman" w:eastAsia="標楷體" w:hAnsi="Times New Roman" w:cs="Times New Roman"/>
        </w:rPr>
        <w:t>統整力</w:t>
      </w:r>
      <w:proofErr w:type="gramEnd"/>
      <w:r w:rsidRPr="006462F1">
        <w:rPr>
          <w:rFonts w:ascii="Times New Roman" w:eastAsia="標楷體" w:hAnsi="Times New Roman" w:cs="Times New Roman"/>
        </w:rPr>
        <w:t>、受挫力、責任心、團隊合作與溝通交流才是成功的關鍵，也正是</w:t>
      </w:r>
      <w:r w:rsidRPr="006462F1">
        <w:rPr>
          <w:rFonts w:ascii="Times New Roman" w:eastAsia="標楷體" w:hAnsi="Times New Roman" w:cs="Times New Roman"/>
        </w:rPr>
        <w:t>STEAM</w:t>
      </w:r>
      <w:r w:rsidRPr="006462F1">
        <w:rPr>
          <w:rFonts w:ascii="Times New Roman" w:eastAsia="標楷體" w:hAnsi="Times New Roman" w:cs="Times New Roman"/>
        </w:rPr>
        <w:t>素養教育的核心價值和精神。</w:t>
      </w:r>
    </w:p>
    <w:p w14:paraId="23F62CDF" w14:textId="48511570" w:rsidR="00E62D44" w:rsidRPr="00532631" w:rsidRDefault="00E62D44" w:rsidP="009315EF">
      <w:pPr>
        <w:snapToGrid w:val="0"/>
        <w:ind w:firstLine="482"/>
        <w:jc w:val="both"/>
        <w:rPr>
          <w:rFonts w:ascii="Times New Roman" w:eastAsia="標楷體" w:hAnsi="Times New Roman" w:cs="Times New Roman"/>
        </w:rPr>
      </w:pPr>
      <w:r w:rsidRPr="00532631">
        <w:rPr>
          <w:rFonts w:ascii="Times New Roman" w:eastAsia="標楷體" w:hAnsi="Times New Roman" w:cs="Times New Roman" w:hint="eastAsia"/>
        </w:rPr>
        <w:t>本計畫</w:t>
      </w:r>
      <w:r w:rsidR="006834F1" w:rsidRPr="00532631">
        <w:rPr>
          <w:rFonts w:ascii="Times New Roman" w:eastAsia="標楷體" w:hAnsi="Times New Roman" w:cs="Times New Roman" w:hint="eastAsia"/>
        </w:rPr>
        <w:t>將透過</w:t>
      </w:r>
      <w:r w:rsidR="009315EF" w:rsidRPr="00532631">
        <w:rPr>
          <w:rFonts w:ascii="Times New Roman" w:eastAsia="標楷體" w:hAnsi="Times New Roman" w:cs="Times New Roman" w:hint="eastAsia"/>
        </w:rPr>
        <w:t>醫學大學</w:t>
      </w:r>
      <w:r w:rsidR="006834F1" w:rsidRPr="00532631">
        <w:rPr>
          <w:rFonts w:ascii="Times New Roman" w:eastAsia="標楷體" w:hAnsi="Times New Roman" w:cs="Times New Roman" w:hint="eastAsia"/>
        </w:rPr>
        <w:t>師資培訓</w:t>
      </w:r>
      <w:r w:rsidR="009315EF" w:rsidRPr="00532631">
        <w:rPr>
          <w:rFonts w:ascii="Times New Roman" w:eastAsia="標楷體" w:hAnsi="Times New Roman" w:cs="Times New Roman" w:hint="eastAsia"/>
        </w:rPr>
        <w:t>專業課程</w:t>
      </w:r>
      <w:r w:rsidR="006834F1" w:rsidRPr="00532631">
        <w:rPr>
          <w:rFonts w:ascii="微軟正黑體" w:eastAsia="微軟正黑體" w:hAnsi="微軟正黑體" w:cs="Times New Roman" w:hint="eastAsia"/>
        </w:rPr>
        <w:t>，</w:t>
      </w:r>
      <w:r w:rsidR="009315EF" w:rsidRPr="00532631">
        <w:rPr>
          <w:rFonts w:ascii="標楷體" w:eastAsia="標楷體" w:hAnsi="標楷體" w:cs="Times New Roman" w:hint="eastAsia"/>
        </w:rPr>
        <w:t>以</w:t>
      </w:r>
      <w:r w:rsidR="006834F1" w:rsidRPr="00532631">
        <w:rPr>
          <w:rFonts w:ascii="標楷體" w:eastAsia="標楷體" w:hAnsi="標楷體" w:cs="Times New Roman" w:hint="eastAsia"/>
        </w:rPr>
        <w:t>提升</w:t>
      </w:r>
      <w:r w:rsidR="00FC0FC3" w:rsidRPr="00532631">
        <w:rPr>
          <w:rFonts w:ascii="Times New Roman" w:eastAsia="標楷體" w:hAnsi="Times New Roman" w:cs="Times New Roman" w:hint="eastAsia"/>
        </w:rPr>
        <w:t>大學生</w:t>
      </w:r>
      <w:r w:rsidR="006834F1" w:rsidRPr="00532631">
        <w:rPr>
          <w:rFonts w:ascii="Times New Roman" w:eastAsia="標楷體" w:hAnsi="Times New Roman" w:cs="Times New Roman" w:hint="eastAsia"/>
        </w:rPr>
        <w:t>探究論證</w:t>
      </w:r>
      <w:r w:rsidR="006834F1" w:rsidRPr="00532631">
        <w:rPr>
          <w:rFonts w:ascii="標楷體" w:eastAsia="標楷體" w:hAnsi="標楷體" w:cs="Times New Roman" w:hint="eastAsia"/>
        </w:rPr>
        <w:t>、</w:t>
      </w:r>
      <w:r w:rsidR="006834F1" w:rsidRPr="00532631">
        <w:rPr>
          <w:rFonts w:ascii="Times New Roman" w:eastAsia="標楷體" w:hAnsi="Times New Roman" w:cs="Times New Roman" w:hint="eastAsia"/>
        </w:rPr>
        <w:t>溝通表達</w:t>
      </w:r>
      <w:r w:rsidR="006834F1" w:rsidRPr="00532631">
        <w:rPr>
          <w:rFonts w:ascii="標楷體" w:eastAsia="標楷體" w:hAnsi="標楷體" w:cs="Times New Roman" w:hint="eastAsia"/>
        </w:rPr>
        <w:t>、系統</w:t>
      </w:r>
      <w:r w:rsidR="009315EF" w:rsidRPr="00532631">
        <w:rPr>
          <w:rFonts w:ascii="標楷體" w:eastAsia="標楷體" w:hAnsi="標楷體" w:cs="Times New Roman" w:hint="eastAsia"/>
        </w:rPr>
        <w:t>化</w:t>
      </w:r>
      <w:r w:rsidR="006834F1" w:rsidRPr="00532631">
        <w:rPr>
          <w:rFonts w:ascii="標楷體" w:eastAsia="標楷體" w:hAnsi="標楷體" w:cs="Times New Roman" w:hint="eastAsia"/>
        </w:rPr>
        <w:t>思考、</w:t>
      </w:r>
      <w:r w:rsidR="009315EF" w:rsidRPr="00532631">
        <w:rPr>
          <w:rFonts w:ascii="標楷體" w:eastAsia="標楷體" w:hAnsi="標楷體" w:cs="Times New Roman" w:hint="eastAsia"/>
        </w:rPr>
        <w:t>批判思考</w:t>
      </w:r>
      <w:r w:rsidR="006834F1" w:rsidRPr="00532631">
        <w:rPr>
          <w:rFonts w:ascii="標楷體" w:eastAsia="標楷體" w:hAnsi="標楷體" w:cs="Times New Roman" w:hint="eastAsia"/>
        </w:rPr>
        <w:t>、</w:t>
      </w:r>
      <w:r w:rsidR="009315EF" w:rsidRPr="00532631">
        <w:rPr>
          <w:rFonts w:ascii="標楷體" w:eastAsia="標楷體" w:hAnsi="標楷體" w:cs="Times New Roman" w:hint="eastAsia"/>
        </w:rPr>
        <w:t>問題解決、利他、同理心、課程設計、教學策略及創造力</w:t>
      </w:r>
      <w:r w:rsidR="009315EF" w:rsidRPr="00532631">
        <w:rPr>
          <w:rFonts w:ascii="微軟正黑體" w:eastAsia="微軟正黑體" w:hAnsi="微軟正黑體" w:cs="Times New Roman" w:hint="eastAsia"/>
        </w:rPr>
        <w:t>，</w:t>
      </w:r>
      <w:r w:rsidR="009315EF" w:rsidRPr="00532631">
        <w:rPr>
          <w:rFonts w:ascii="標楷體" w:eastAsia="標楷體" w:hAnsi="標楷體" w:cs="Times New Roman" w:hint="eastAsia"/>
        </w:rPr>
        <w:t>有能力</w:t>
      </w:r>
      <w:r w:rsidR="00384BA2" w:rsidRPr="00532631">
        <w:rPr>
          <w:rFonts w:ascii="Times New Roman" w:eastAsia="標楷體" w:hAnsi="Times New Roman" w:cs="Times New Roman" w:hint="eastAsia"/>
        </w:rPr>
        <w:t>設計</w:t>
      </w:r>
      <w:r w:rsidR="009315EF" w:rsidRPr="00532631">
        <w:rPr>
          <w:rFonts w:ascii="Times New Roman" w:eastAsia="標楷體" w:hAnsi="Times New Roman" w:cs="Times New Roman" w:hint="eastAsia"/>
        </w:rPr>
        <w:t>符合中小學生學科知識及</w:t>
      </w:r>
      <w:r w:rsidR="00384BA2" w:rsidRPr="00532631">
        <w:rPr>
          <w:rFonts w:ascii="Times New Roman" w:eastAsia="標楷體" w:hAnsi="Times New Roman" w:cs="Times New Roman" w:hint="eastAsia"/>
        </w:rPr>
        <w:t>ST</w:t>
      </w:r>
      <w:r w:rsidRPr="00532631">
        <w:rPr>
          <w:rFonts w:ascii="Times New Roman" w:eastAsia="標楷體" w:hAnsi="Times New Roman" w:cs="Times New Roman" w:hint="eastAsia"/>
        </w:rPr>
        <w:t>EAM</w:t>
      </w:r>
      <w:r w:rsidRPr="00532631">
        <w:rPr>
          <w:rFonts w:ascii="Times New Roman" w:eastAsia="標楷體" w:hAnsi="Times New Roman" w:cs="Times New Roman" w:hint="eastAsia"/>
        </w:rPr>
        <w:t>素養導向課程</w:t>
      </w:r>
      <w:r w:rsidR="009315EF" w:rsidRPr="00532631">
        <w:rPr>
          <w:rFonts w:ascii="Times New Roman" w:eastAsia="標楷體" w:hAnsi="Times New Roman" w:cs="Times New Roman" w:hint="eastAsia"/>
        </w:rPr>
        <w:t>與</w:t>
      </w:r>
      <w:r w:rsidRPr="00532631">
        <w:rPr>
          <w:rFonts w:ascii="Times New Roman" w:eastAsia="標楷體" w:hAnsi="Times New Roman" w:cs="Times New Roman" w:hint="eastAsia"/>
        </w:rPr>
        <w:t>教學</w:t>
      </w:r>
      <w:r w:rsidR="009315EF" w:rsidRPr="00532631">
        <w:rPr>
          <w:rFonts w:ascii="微軟正黑體" w:eastAsia="微軟正黑體" w:hAnsi="微軟正黑體" w:cs="Times New Roman" w:hint="eastAsia"/>
        </w:rPr>
        <w:t>，</w:t>
      </w:r>
      <w:r w:rsidR="009315EF" w:rsidRPr="00532631">
        <w:rPr>
          <w:rFonts w:ascii="Times New Roman" w:eastAsia="標楷體" w:hAnsi="Times New Roman" w:cs="Times New Roman" w:hint="eastAsia"/>
        </w:rPr>
        <w:t>並能在</w:t>
      </w:r>
      <w:r w:rsidR="007424E6" w:rsidRPr="00532631">
        <w:rPr>
          <w:rFonts w:ascii="Times New Roman" w:eastAsia="標楷體" w:hAnsi="Times New Roman" w:cs="Times New Roman" w:hint="eastAsia"/>
        </w:rPr>
        <w:t>寒暑假</w:t>
      </w:r>
      <w:r w:rsidR="009315EF" w:rsidRPr="00532631">
        <w:rPr>
          <w:rFonts w:ascii="Times New Roman" w:eastAsia="標楷體" w:hAnsi="Times New Roman" w:cs="Times New Roman" w:hint="eastAsia"/>
        </w:rPr>
        <w:t>規劃與執行</w:t>
      </w:r>
      <w:r w:rsidR="007424E6" w:rsidRPr="00532631">
        <w:rPr>
          <w:rFonts w:ascii="Times New Roman" w:eastAsia="標楷體" w:hAnsi="Times New Roman" w:cs="Times New Roman" w:hint="eastAsia"/>
        </w:rPr>
        <w:t>STEAM</w:t>
      </w:r>
      <w:r w:rsidR="007424E6" w:rsidRPr="00532631">
        <w:rPr>
          <w:rFonts w:ascii="Times New Roman" w:eastAsia="標楷體" w:hAnsi="Times New Roman" w:cs="Times New Roman" w:hint="eastAsia"/>
        </w:rPr>
        <w:t>科學暨醫學探究營隊</w:t>
      </w:r>
      <w:r w:rsidR="00074BAF" w:rsidRPr="00532631">
        <w:rPr>
          <w:rFonts w:ascii="Times New Roman" w:eastAsia="標楷體" w:hAnsi="Times New Roman" w:cs="Times New Roman" w:hint="eastAsia"/>
        </w:rPr>
        <w:t>。</w:t>
      </w:r>
      <w:r w:rsidR="009315EF" w:rsidRPr="00532631">
        <w:rPr>
          <w:rFonts w:ascii="Times New Roman" w:eastAsia="標楷體" w:hAnsi="Times New Roman" w:cs="Times New Roman" w:hint="eastAsia"/>
        </w:rPr>
        <w:t>本計畫預期所</w:t>
      </w:r>
      <w:r w:rsidR="00532631" w:rsidRPr="00532631">
        <w:rPr>
          <w:rFonts w:ascii="Times New Roman" w:eastAsia="標楷體" w:hAnsi="Times New Roman" w:cs="Times New Roman" w:hint="eastAsia"/>
        </w:rPr>
        <w:t>有</w:t>
      </w:r>
      <w:r w:rsidR="009315EF" w:rsidRPr="00532631">
        <w:rPr>
          <w:rFonts w:ascii="Times New Roman" w:eastAsia="標楷體" w:hAnsi="Times New Roman" w:cs="Times New Roman" w:hint="eastAsia"/>
        </w:rPr>
        <w:t>高</w:t>
      </w:r>
      <w:r w:rsidR="004720D5">
        <w:rPr>
          <w:rFonts w:ascii="Times New Roman" w:eastAsia="標楷體" w:hAnsi="Times New Roman" w:cs="Times New Roman" w:hint="eastAsia"/>
        </w:rPr>
        <w:t>雄</w:t>
      </w:r>
      <w:r w:rsidR="009315EF" w:rsidRPr="00532631">
        <w:rPr>
          <w:rFonts w:ascii="Times New Roman" w:eastAsia="標楷體" w:hAnsi="Times New Roman" w:cs="Times New Roman" w:hint="eastAsia"/>
        </w:rPr>
        <w:t>醫</w:t>
      </w:r>
      <w:r w:rsidR="004720D5">
        <w:rPr>
          <w:rFonts w:ascii="Times New Roman" w:eastAsia="標楷體" w:hAnsi="Times New Roman" w:cs="Times New Roman" w:hint="eastAsia"/>
        </w:rPr>
        <w:t>學</w:t>
      </w:r>
      <w:r w:rsidR="009315EF" w:rsidRPr="00532631">
        <w:rPr>
          <w:rFonts w:ascii="Times New Roman" w:eastAsia="標楷體" w:hAnsi="Times New Roman" w:cs="Times New Roman" w:hint="eastAsia"/>
        </w:rPr>
        <w:t>大學科學暨醫學</w:t>
      </w:r>
      <w:proofErr w:type="gramStart"/>
      <w:r w:rsidR="009315EF" w:rsidRPr="00532631">
        <w:rPr>
          <w:rFonts w:ascii="Times New Roman" w:eastAsia="標楷體" w:hAnsi="Times New Roman" w:cs="Times New Roman" w:hint="eastAsia"/>
        </w:rPr>
        <w:t>志工</w:t>
      </w:r>
      <w:r w:rsidR="00E06E07" w:rsidRPr="00532631">
        <w:rPr>
          <w:rFonts w:ascii="Times New Roman" w:eastAsia="標楷體" w:hAnsi="Times New Roman" w:cs="Times New Roman" w:hint="eastAsia"/>
        </w:rPr>
        <w:t>能</w:t>
      </w:r>
      <w:r w:rsidR="00B158A6" w:rsidRPr="00532631">
        <w:rPr>
          <w:rFonts w:ascii="Times New Roman" w:eastAsia="標楷體" w:hAnsi="Times New Roman" w:cs="Times New Roman" w:hint="eastAsia"/>
        </w:rPr>
        <w:t>有效</w:t>
      </w:r>
      <w:proofErr w:type="gramEnd"/>
      <w:r w:rsidR="00B158A6" w:rsidRPr="00532631">
        <w:rPr>
          <w:rFonts w:ascii="Times New Roman" w:eastAsia="標楷體" w:hAnsi="Times New Roman" w:cs="Times New Roman" w:hint="eastAsia"/>
        </w:rPr>
        <w:t>利用課餘時間</w:t>
      </w:r>
      <w:r w:rsidR="002261C6" w:rsidRPr="00532631">
        <w:rPr>
          <w:rFonts w:ascii="Times New Roman" w:eastAsia="標楷體" w:hAnsi="Times New Roman" w:cs="Times New Roman" w:hint="eastAsia"/>
        </w:rPr>
        <w:t>幫助偏鄉中小學生提升</w:t>
      </w:r>
      <w:r w:rsidR="00D95A51" w:rsidRPr="00532631">
        <w:rPr>
          <w:rFonts w:ascii="Times New Roman" w:eastAsia="標楷體" w:hAnsi="Times New Roman" w:cs="Times New Roman" w:hint="eastAsia"/>
        </w:rPr>
        <w:t>學科</w:t>
      </w:r>
      <w:r w:rsidR="002261C6" w:rsidRPr="00532631">
        <w:rPr>
          <w:rFonts w:ascii="Times New Roman" w:eastAsia="標楷體" w:hAnsi="Times New Roman" w:cs="Times New Roman" w:hint="eastAsia"/>
        </w:rPr>
        <w:t>知識</w:t>
      </w:r>
      <w:r w:rsidR="00E06E07" w:rsidRPr="00532631">
        <w:rPr>
          <w:rFonts w:ascii="Times New Roman" w:eastAsia="標楷體" w:hAnsi="Times New Roman" w:cs="Times New Roman" w:hint="eastAsia"/>
        </w:rPr>
        <w:t>與能力</w:t>
      </w:r>
      <w:r w:rsidR="00D95A51" w:rsidRPr="00532631">
        <w:rPr>
          <w:rFonts w:ascii="Times New Roman" w:eastAsia="標楷體" w:hAnsi="Times New Roman" w:cs="Times New Roman" w:hint="eastAsia"/>
        </w:rPr>
        <w:t>，</w:t>
      </w:r>
      <w:r w:rsidR="00E06E07" w:rsidRPr="00532631">
        <w:rPr>
          <w:rFonts w:ascii="Times New Roman" w:eastAsia="標楷體" w:hAnsi="Times New Roman" w:cs="Times New Roman" w:hint="eastAsia"/>
        </w:rPr>
        <w:t>並</w:t>
      </w:r>
      <w:r w:rsidR="00D95A51" w:rsidRPr="00532631">
        <w:rPr>
          <w:rFonts w:ascii="Times New Roman" w:eastAsia="標楷體" w:hAnsi="Times New Roman" w:cs="Times New Roman" w:hint="eastAsia"/>
        </w:rPr>
        <w:t>能</w:t>
      </w:r>
      <w:r w:rsidR="00E06E07" w:rsidRPr="00532631">
        <w:rPr>
          <w:rFonts w:ascii="Times New Roman" w:eastAsia="標楷體" w:hAnsi="Times New Roman" w:cs="Times New Roman" w:hint="eastAsia"/>
        </w:rPr>
        <w:t>於寒暑假前往基地學校辦理</w:t>
      </w:r>
      <w:r w:rsidR="00E06E07" w:rsidRPr="00532631">
        <w:rPr>
          <w:rFonts w:ascii="Times New Roman" w:eastAsia="標楷體" w:hAnsi="Times New Roman" w:cs="Times New Roman"/>
        </w:rPr>
        <w:t>STEAM</w:t>
      </w:r>
      <w:r w:rsidR="00E06E07" w:rsidRPr="00532631">
        <w:rPr>
          <w:rFonts w:ascii="Times New Roman" w:eastAsia="標楷體" w:hAnsi="Times New Roman" w:cs="Times New Roman"/>
        </w:rPr>
        <w:t>科學暨醫學探究營隊</w:t>
      </w:r>
      <w:r w:rsidR="00E06E07" w:rsidRPr="00532631">
        <w:rPr>
          <w:rFonts w:ascii="微軟正黑體" w:eastAsia="微軟正黑體" w:hAnsi="微軟正黑體" w:cs="Times New Roman" w:hint="eastAsia"/>
        </w:rPr>
        <w:t>，</w:t>
      </w:r>
      <w:r w:rsidR="00E06E07" w:rsidRPr="00532631">
        <w:rPr>
          <w:rFonts w:ascii="Times New Roman" w:eastAsia="標楷體" w:hAnsi="Times New Roman" w:cs="Times New Roman" w:hint="eastAsia"/>
        </w:rPr>
        <w:t>以提升中小學</w:t>
      </w:r>
      <w:r w:rsidR="009315EF" w:rsidRPr="00532631">
        <w:rPr>
          <w:rFonts w:ascii="Times New Roman" w:eastAsia="標楷體" w:hAnsi="Times New Roman" w:cs="Times New Roman" w:hint="eastAsia"/>
        </w:rPr>
        <w:t>生具備</w:t>
      </w:r>
      <w:r w:rsidR="009315EF" w:rsidRPr="00532631">
        <w:rPr>
          <w:rFonts w:ascii="Times New Roman" w:eastAsia="標楷體" w:hAnsi="Times New Roman" w:cs="Times New Roman" w:hint="eastAsia"/>
        </w:rPr>
        <w:t>STEAM</w:t>
      </w:r>
      <w:r w:rsidR="009315EF" w:rsidRPr="00532631">
        <w:rPr>
          <w:rFonts w:ascii="Times New Roman" w:eastAsia="標楷體" w:hAnsi="Times New Roman" w:cs="Times New Roman" w:hint="eastAsia"/>
        </w:rPr>
        <w:t>素養及醫學</w:t>
      </w:r>
      <w:r w:rsidR="009315EF" w:rsidRPr="00532631">
        <w:rPr>
          <w:rFonts w:ascii="標楷體" w:eastAsia="標楷體" w:hAnsi="標楷體" w:cs="Times New Roman" w:hint="eastAsia"/>
        </w:rPr>
        <w:t>照護、公共衛生、生物醫學等後</w:t>
      </w:r>
      <w:proofErr w:type="gramStart"/>
      <w:r w:rsidR="009315EF" w:rsidRPr="00532631">
        <w:rPr>
          <w:rFonts w:ascii="標楷體" w:eastAsia="標楷體" w:hAnsi="標楷體" w:cs="Times New Roman" w:hint="eastAsia"/>
        </w:rPr>
        <w:t>疫</w:t>
      </w:r>
      <w:proofErr w:type="gramEnd"/>
      <w:r w:rsidR="009315EF" w:rsidRPr="00532631">
        <w:rPr>
          <w:rFonts w:ascii="標楷體" w:eastAsia="標楷體" w:hAnsi="標楷體" w:cs="Times New Roman" w:hint="eastAsia"/>
        </w:rPr>
        <w:t>情時代最需要的跨領域</w:t>
      </w:r>
      <w:r w:rsidR="00532631" w:rsidRPr="00532631">
        <w:rPr>
          <w:rFonts w:ascii="標楷體" w:eastAsia="標楷體" w:hAnsi="標楷體" w:cs="Times New Roman" w:hint="eastAsia"/>
        </w:rPr>
        <w:t>能力</w:t>
      </w:r>
      <w:r w:rsidRPr="00532631">
        <w:rPr>
          <w:rFonts w:ascii="Times New Roman" w:eastAsia="標楷體" w:hAnsi="Times New Roman" w:cs="Times New Roman" w:hint="eastAsia"/>
        </w:rPr>
        <w:t>。</w:t>
      </w:r>
    </w:p>
    <w:p w14:paraId="3E1DEEA5" w14:textId="16BF1566" w:rsidR="006462F1" w:rsidRDefault="009D021E" w:rsidP="00392A45">
      <w:pPr>
        <w:pStyle w:val="1"/>
      </w:pPr>
      <w:r>
        <w:rPr>
          <w:rFonts w:hint="eastAsia"/>
        </w:rPr>
        <w:t>辦理單位</w:t>
      </w:r>
    </w:p>
    <w:p w14:paraId="3BA4ABEB" w14:textId="669B195C" w:rsidR="009D021E" w:rsidRPr="001D57E5" w:rsidRDefault="009D021E" w:rsidP="009D0BF1">
      <w:pPr>
        <w:pStyle w:val="2"/>
      </w:pPr>
      <w:r w:rsidRPr="001D57E5">
        <w:lastRenderedPageBreak/>
        <w:t>指導單位：</w:t>
      </w:r>
      <w:r w:rsidR="00B365F4" w:rsidRPr="001D57E5">
        <w:t>教育部</w:t>
      </w:r>
    </w:p>
    <w:p w14:paraId="100D17A7" w14:textId="693DD895" w:rsidR="000B58FE" w:rsidRDefault="00B365F4" w:rsidP="0019346A">
      <w:pPr>
        <w:pStyle w:val="2"/>
      </w:pPr>
      <w:r w:rsidRPr="001D57E5">
        <w:t>主辦單位：</w:t>
      </w:r>
      <w:r w:rsidR="00A23989" w:rsidRPr="001D57E5">
        <w:t>高雄醫學大學永續</w:t>
      </w:r>
      <w:r w:rsidR="00A23989" w:rsidRPr="001D57E5">
        <w:t>STEAM</w:t>
      </w:r>
      <w:r w:rsidR="00A23989" w:rsidRPr="001D57E5">
        <w:t>教育研究中心、遠哲科學教育基金</w:t>
      </w:r>
    </w:p>
    <w:p w14:paraId="7DB65CAA" w14:textId="7F739CCC" w:rsidR="00392A45" w:rsidRPr="001D57E5" w:rsidRDefault="000B58FE" w:rsidP="0019346A">
      <w:pPr>
        <w:pStyle w:val="2"/>
        <w:numPr>
          <w:ilvl w:val="0"/>
          <w:numId w:val="0"/>
        </w:numPr>
        <w:ind w:left="480"/>
      </w:pPr>
      <w:r>
        <w:rPr>
          <w:rFonts w:hint="eastAsia"/>
        </w:rPr>
        <w:t xml:space="preserve">          </w:t>
      </w:r>
      <w:r w:rsidR="00524FA4">
        <w:rPr>
          <w:rFonts w:hint="eastAsia"/>
        </w:rPr>
        <w:t xml:space="preserve"> </w:t>
      </w:r>
      <w:r w:rsidR="00A23989" w:rsidRPr="001D57E5">
        <w:t>會高雄辦公室</w:t>
      </w:r>
    </w:p>
    <w:p w14:paraId="1457FA0B" w14:textId="0F5CB458" w:rsidR="00BB37DA" w:rsidRPr="001D57E5" w:rsidRDefault="00BB37DA" w:rsidP="0019346A">
      <w:pPr>
        <w:pStyle w:val="2"/>
      </w:pPr>
      <w:r w:rsidRPr="001D57E5">
        <w:t>承辦單位：</w:t>
      </w:r>
      <w:r w:rsidR="001D57E5" w:rsidRPr="001D57E5">
        <w:t>永續</w:t>
      </w:r>
      <w:r w:rsidR="001D57E5" w:rsidRPr="001D57E5">
        <w:t>STEAM</w:t>
      </w:r>
      <w:r w:rsidR="001D57E5" w:rsidRPr="001D57E5">
        <w:t>教育基地學校</w:t>
      </w:r>
    </w:p>
    <w:p w14:paraId="6719DFE5" w14:textId="6E4BF263" w:rsidR="00AD11B1" w:rsidRDefault="00AD11B1" w:rsidP="000A0978">
      <w:pPr>
        <w:pStyle w:val="1"/>
      </w:pPr>
      <w:r>
        <w:rPr>
          <w:rFonts w:hint="eastAsia"/>
        </w:rPr>
        <w:t>計畫主持人</w:t>
      </w:r>
    </w:p>
    <w:p w14:paraId="58D1CDD7" w14:textId="25E2066B" w:rsidR="005B1321" w:rsidRPr="00AD11B1" w:rsidRDefault="00E70FED" w:rsidP="00AB42B2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高雄醫學大學永續</w:t>
      </w:r>
      <w:r w:rsidRPr="00E70FED">
        <w:rPr>
          <w:rFonts w:ascii="Times New Roman" w:eastAsia="標楷體" w:hAnsi="Times New Roman" w:cs="Times New Roman"/>
        </w:rPr>
        <w:t>STEAM</w:t>
      </w:r>
      <w:r>
        <w:rPr>
          <w:rFonts w:ascii="標楷體" w:eastAsia="標楷體" w:hAnsi="標楷體" w:hint="eastAsia"/>
        </w:rPr>
        <w:t>教育研究中心</w:t>
      </w:r>
      <w:r w:rsidRPr="00AD11B1">
        <w:rPr>
          <w:rFonts w:ascii="標楷體" w:eastAsia="標楷體" w:hAnsi="標楷體" w:hint="eastAsia"/>
        </w:rPr>
        <w:t>洪瑞兒</w:t>
      </w:r>
      <w:r>
        <w:rPr>
          <w:rFonts w:ascii="標楷體" w:eastAsia="標楷體" w:hAnsi="標楷體" w:hint="eastAsia"/>
        </w:rPr>
        <w:t>主任</w:t>
      </w:r>
      <w:r w:rsidR="005B1321">
        <w:rPr>
          <w:rFonts w:ascii="標楷體" w:eastAsia="標楷體" w:hAnsi="標楷體" w:hint="eastAsia"/>
        </w:rPr>
        <w:t>（通識教育中心/人文與藝術教育中心客座講座教授</w:t>
      </w:r>
      <w:r w:rsidR="005B1321">
        <w:rPr>
          <w:rFonts w:ascii="標楷體" w:eastAsia="標楷體" w:hAnsi="標楷體"/>
        </w:rPr>
        <w:t>）</w:t>
      </w:r>
    </w:p>
    <w:p w14:paraId="1820C458" w14:textId="55F9B176" w:rsidR="000A0978" w:rsidRDefault="000A0978" w:rsidP="000A0978">
      <w:pPr>
        <w:pStyle w:val="1"/>
      </w:pPr>
      <w:r>
        <w:rPr>
          <w:rFonts w:hint="eastAsia"/>
        </w:rPr>
        <w:t>參與對象</w:t>
      </w:r>
    </w:p>
    <w:p w14:paraId="2E064FA6" w14:textId="1CD4F05C" w:rsidR="000A0978" w:rsidRPr="00245C6B" w:rsidRDefault="00245C6B" w:rsidP="00716788">
      <w:pPr>
        <w:ind w:firstLine="480"/>
        <w:rPr>
          <w:rFonts w:ascii="Times New Roman" w:eastAsia="標楷體" w:hAnsi="Times New Roman" w:cs="Times New Roman"/>
          <w:b/>
          <w:bCs/>
        </w:rPr>
      </w:pPr>
      <w:r w:rsidRPr="00245C6B">
        <w:rPr>
          <w:rFonts w:ascii="Times New Roman" w:eastAsia="標楷體" w:hAnsi="Times New Roman" w:cs="Times New Roman"/>
        </w:rPr>
        <w:t>永續</w:t>
      </w:r>
      <w:r w:rsidRPr="00245C6B">
        <w:rPr>
          <w:rFonts w:ascii="Times New Roman" w:eastAsia="標楷體" w:hAnsi="Times New Roman" w:cs="Times New Roman"/>
        </w:rPr>
        <w:t>STEAM</w:t>
      </w:r>
      <w:r w:rsidRPr="00245C6B">
        <w:rPr>
          <w:rFonts w:ascii="Times New Roman" w:eastAsia="標楷體" w:hAnsi="Times New Roman" w:cs="Times New Roman"/>
        </w:rPr>
        <w:t>教育基地學校</w:t>
      </w:r>
      <w:r w:rsidR="007C521B">
        <w:rPr>
          <w:rFonts w:ascii="Times New Roman" w:eastAsia="標楷體" w:hAnsi="Times New Roman" w:cs="Times New Roman" w:hint="eastAsia"/>
        </w:rPr>
        <w:t>高中、高職、國中、國小學生</w:t>
      </w:r>
    </w:p>
    <w:p w14:paraId="7E1EB568" w14:textId="07812764" w:rsidR="00E65A6D" w:rsidRDefault="00E65A6D" w:rsidP="00E65A6D">
      <w:pPr>
        <w:pStyle w:val="1"/>
      </w:pPr>
      <w:r>
        <w:rPr>
          <w:rFonts w:hint="eastAsia"/>
        </w:rPr>
        <w:t>辦理時間</w:t>
      </w:r>
    </w:p>
    <w:p w14:paraId="00D0DF74" w14:textId="1975CF12" w:rsidR="00E65A6D" w:rsidRDefault="00532631" w:rsidP="00532631">
      <w:pPr>
        <w:pStyle w:val="2"/>
        <w:numPr>
          <w:ilvl w:val="0"/>
          <w:numId w:val="4"/>
        </w:numPr>
        <w:tabs>
          <w:tab w:val="clear" w:pos="567"/>
          <w:tab w:val="left" w:pos="709"/>
        </w:tabs>
        <w:snapToGrid w:val="0"/>
        <w:ind w:leftChars="0" w:left="567" w:hanging="567"/>
      </w:pPr>
      <w:r>
        <w:rPr>
          <w:rFonts w:hint="eastAsia"/>
        </w:rPr>
        <w:t>學期間</w:t>
      </w:r>
      <w:r w:rsidR="001D3454">
        <w:rPr>
          <w:rFonts w:hint="eastAsia"/>
        </w:rPr>
        <w:t>：</w:t>
      </w:r>
      <w:r w:rsidR="003D1EC0">
        <w:rPr>
          <w:rFonts w:hint="eastAsia"/>
        </w:rPr>
        <w:t>每</w:t>
      </w:r>
      <w:r w:rsidR="00DA0BE3">
        <w:rPr>
          <w:rFonts w:hint="eastAsia"/>
        </w:rPr>
        <w:t>學</w:t>
      </w:r>
      <w:r w:rsidR="00B03E2D">
        <w:rPr>
          <w:rFonts w:hint="eastAsia"/>
        </w:rPr>
        <w:t>期</w:t>
      </w:r>
      <w:r w:rsidR="00DA0BE3">
        <w:rPr>
          <w:rFonts w:hint="eastAsia"/>
        </w:rPr>
        <w:t>的</w:t>
      </w:r>
      <w:proofErr w:type="gramStart"/>
      <w:r w:rsidR="001D3454">
        <w:rPr>
          <w:rFonts w:hint="eastAsia"/>
        </w:rPr>
        <w:t>週</w:t>
      </w:r>
      <w:proofErr w:type="gramEnd"/>
      <w:r w:rsidR="001D3454">
        <w:rPr>
          <w:rFonts w:hint="eastAsia"/>
        </w:rPr>
        <w:t>間下課後</w:t>
      </w:r>
      <w:r w:rsidR="00B03E2D">
        <w:rPr>
          <w:rFonts w:hint="eastAsia"/>
        </w:rPr>
        <w:t>或</w:t>
      </w:r>
      <w:r w:rsidR="001408AC">
        <w:rPr>
          <w:rFonts w:hint="eastAsia"/>
        </w:rPr>
        <w:t>週末全天。</w:t>
      </w:r>
      <w:r w:rsidR="00D3371F">
        <w:rPr>
          <w:rFonts w:hint="eastAsia"/>
        </w:rPr>
        <w:t>每次課輔時間為</w:t>
      </w:r>
      <w:r w:rsidR="00D3371F">
        <w:rPr>
          <w:rFonts w:hint="eastAsia"/>
        </w:rPr>
        <w:t>70</w:t>
      </w:r>
      <w:r w:rsidR="00D3371F">
        <w:rPr>
          <w:rFonts w:hint="eastAsia"/>
        </w:rPr>
        <w:t>分鐘。</w:t>
      </w:r>
    </w:p>
    <w:p w14:paraId="0A87BB24" w14:textId="088F8458" w:rsidR="00532631" w:rsidRDefault="0029356A" w:rsidP="00532631">
      <w:pPr>
        <w:pStyle w:val="2"/>
        <w:snapToGrid w:val="0"/>
      </w:pPr>
      <w:r>
        <w:rPr>
          <w:rFonts w:hint="eastAsia"/>
        </w:rPr>
        <w:t>寒暑假：</w:t>
      </w:r>
      <w:r w:rsidR="00A47160">
        <w:rPr>
          <w:rFonts w:hint="eastAsia"/>
        </w:rPr>
        <w:t>寒、暑假擇</w:t>
      </w:r>
      <w:proofErr w:type="gramStart"/>
      <w:r w:rsidR="00A47160">
        <w:rPr>
          <w:rFonts w:hint="eastAsia"/>
        </w:rPr>
        <w:t>一</w:t>
      </w:r>
      <w:proofErr w:type="gramEnd"/>
      <w:r w:rsidR="00A47160">
        <w:rPr>
          <w:rFonts w:hint="eastAsia"/>
        </w:rPr>
        <w:t>辦理</w:t>
      </w:r>
      <w:r w:rsidR="00532631">
        <w:t>1~2</w:t>
      </w:r>
      <w:r w:rsidR="00A47160">
        <w:rPr>
          <w:rFonts w:hint="eastAsia"/>
        </w:rPr>
        <w:t>天</w:t>
      </w:r>
      <w:bookmarkStart w:id="1" w:name="_Hlk119263126"/>
      <w:r w:rsidR="00532631" w:rsidRPr="00532631">
        <w:t>STEAM</w:t>
      </w:r>
      <w:r w:rsidR="00532631" w:rsidRPr="00532631">
        <w:t>科學暨醫</w:t>
      </w:r>
      <w:r w:rsidR="00532631">
        <w:rPr>
          <w:rFonts w:hint="eastAsia"/>
        </w:rPr>
        <w:t>學探究營</w:t>
      </w:r>
      <w:bookmarkEnd w:id="1"/>
      <w:r w:rsidR="00532631">
        <w:rPr>
          <w:rFonts w:ascii="微軟正黑體" w:eastAsia="微軟正黑體" w:hAnsi="微軟正黑體" w:hint="eastAsia"/>
        </w:rPr>
        <w:t>。</w:t>
      </w:r>
    </w:p>
    <w:p w14:paraId="3459E83D" w14:textId="7ADFFDF6" w:rsidR="00716788" w:rsidRDefault="00716788" w:rsidP="00A07644">
      <w:pPr>
        <w:pStyle w:val="1"/>
      </w:pPr>
      <w:r>
        <w:rPr>
          <w:rFonts w:hint="eastAsia"/>
        </w:rPr>
        <w:t>服務項目</w:t>
      </w:r>
    </w:p>
    <w:p w14:paraId="7BC07D9C" w14:textId="40E403C3" w:rsidR="00406793" w:rsidRDefault="00406793" w:rsidP="009D0BF1">
      <w:pPr>
        <w:pStyle w:val="2"/>
        <w:numPr>
          <w:ilvl w:val="0"/>
          <w:numId w:val="3"/>
        </w:numPr>
        <w:tabs>
          <w:tab w:val="clear" w:pos="567"/>
          <w:tab w:val="left" w:pos="709"/>
        </w:tabs>
        <w:ind w:leftChars="0" w:left="567" w:hanging="567"/>
        <w:jc w:val="both"/>
      </w:pPr>
      <w:proofErr w:type="gramStart"/>
      <w:r w:rsidRPr="0019346A">
        <w:rPr>
          <w:rFonts w:hint="eastAsia"/>
          <w:u w:val="single"/>
        </w:rPr>
        <w:t>線上課</w:t>
      </w:r>
      <w:r w:rsidR="00A07644" w:rsidRPr="0019346A">
        <w:rPr>
          <w:rFonts w:hint="eastAsia"/>
          <w:u w:val="single"/>
        </w:rPr>
        <w:t>業</w:t>
      </w:r>
      <w:proofErr w:type="gramEnd"/>
      <w:r w:rsidRPr="0019346A">
        <w:rPr>
          <w:rFonts w:hint="eastAsia"/>
          <w:u w:val="single"/>
        </w:rPr>
        <w:t>輔</w:t>
      </w:r>
      <w:r w:rsidR="00A07644" w:rsidRPr="0019346A">
        <w:rPr>
          <w:rFonts w:hint="eastAsia"/>
          <w:u w:val="single"/>
        </w:rPr>
        <w:t>導</w:t>
      </w:r>
      <w:r w:rsidR="00E155D2">
        <w:rPr>
          <w:rFonts w:hint="eastAsia"/>
        </w:rPr>
        <w:t>：</w:t>
      </w:r>
      <w:r w:rsidR="00D668CB">
        <w:rPr>
          <w:rFonts w:hint="eastAsia"/>
        </w:rPr>
        <w:t>於課餘時間，由</w:t>
      </w:r>
      <w:r w:rsidR="00D668CB">
        <w:rPr>
          <w:rFonts w:hint="eastAsia"/>
        </w:rPr>
        <w:t>1~3</w:t>
      </w:r>
      <w:r w:rsidR="00D668CB">
        <w:rPr>
          <w:rFonts w:hint="eastAsia"/>
        </w:rPr>
        <w:t>位大學生志工透過數位化工具</w:t>
      </w:r>
      <w:r w:rsidR="00C10BEB">
        <w:rPr>
          <w:rFonts w:hint="eastAsia"/>
        </w:rPr>
        <w:t>與遠端中小學生</w:t>
      </w:r>
      <w:r w:rsidR="00D668CB">
        <w:rPr>
          <w:rFonts w:hint="eastAsia"/>
        </w:rPr>
        <w:t>進行線上課輔，輔導科目包含國語文、英語、數學、自然…等</w:t>
      </w:r>
      <w:r w:rsidR="006A5C17">
        <w:rPr>
          <w:rFonts w:hint="eastAsia"/>
        </w:rPr>
        <w:t>基礎學科及資訊等應用科目</w:t>
      </w:r>
      <w:r w:rsidR="00D668CB">
        <w:rPr>
          <w:rFonts w:hint="eastAsia"/>
        </w:rPr>
        <w:t>。</w:t>
      </w:r>
      <w:r w:rsidR="00532631">
        <w:rPr>
          <w:rFonts w:hint="eastAsia"/>
        </w:rPr>
        <w:t>因應各基地學校需求將提供</w:t>
      </w:r>
      <w:r w:rsidR="00A23C43">
        <w:rPr>
          <w:rFonts w:hint="eastAsia"/>
        </w:rPr>
        <w:t>醫護</w:t>
      </w:r>
      <w:r w:rsidR="00D3371F">
        <w:rPr>
          <w:rFonts w:hint="eastAsia"/>
        </w:rPr>
        <w:t>專業</w:t>
      </w:r>
      <w:r w:rsidR="00532631">
        <w:rPr>
          <w:rFonts w:hint="eastAsia"/>
        </w:rPr>
        <w:t>及</w:t>
      </w:r>
      <w:r w:rsidR="00D3371F">
        <w:rPr>
          <w:rFonts w:hint="eastAsia"/>
        </w:rPr>
        <w:t>大學生</w:t>
      </w:r>
      <w:r w:rsidR="00532631">
        <w:rPr>
          <w:rFonts w:hint="eastAsia"/>
        </w:rPr>
        <w:t>生</w:t>
      </w:r>
      <w:r w:rsidR="00D3371F">
        <w:rPr>
          <w:rFonts w:hint="eastAsia"/>
        </w:rPr>
        <w:t>活</w:t>
      </w:r>
      <w:r w:rsidR="00532631">
        <w:rPr>
          <w:rFonts w:hint="eastAsia"/>
        </w:rPr>
        <w:t>知能</w:t>
      </w:r>
      <w:r w:rsidR="00D3371F">
        <w:rPr>
          <w:rFonts w:hint="eastAsia"/>
        </w:rPr>
        <w:t>等</w:t>
      </w:r>
      <w:r w:rsidR="00532631">
        <w:rPr>
          <w:rFonts w:hint="eastAsia"/>
        </w:rPr>
        <w:t>課程</w:t>
      </w:r>
      <w:r w:rsidR="008837CC">
        <w:rPr>
          <w:rFonts w:hint="eastAsia"/>
        </w:rPr>
        <w:t>。</w:t>
      </w:r>
    </w:p>
    <w:p w14:paraId="39E7CEF2" w14:textId="77777777" w:rsidR="009D0BF1" w:rsidRDefault="009D0BF1" w:rsidP="009D0BF1">
      <w:pPr>
        <w:pStyle w:val="2"/>
        <w:ind w:leftChars="5" w:left="565" w:hanging="553"/>
        <w:jc w:val="both"/>
      </w:pPr>
      <w:r w:rsidRPr="00B27DCF">
        <w:rPr>
          <w:rFonts w:hint="eastAsia"/>
          <w:u w:val="single"/>
        </w:rPr>
        <w:t>到校探究營隊</w:t>
      </w:r>
      <w:r>
        <w:rPr>
          <w:rFonts w:hint="eastAsia"/>
        </w:rPr>
        <w:t>：預計於寒暑假期間，由大學教授帶領大學生志工到校辦理</w:t>
      </w:r>
      <w:r>
        <w:rPr>
          <w:rFonts w:hint="eastAsia"/>
        </w:rPr>
        <w:t>STEAM</w:t>
      </w:r>
      <w:r>
        <w:rPr>
          <w:rFonts w:hint="eastAsia"/>
        </w:rPr>
        <w:t>科學暨醫學教育探究營，營隊課程與教學活動全由大學生志工設計與執行，預期透過「</w:t>
      </w:r>
      <w:proofErr w:type="gramStart"/>
      <w:r>
        <w:rPr>
          <w:rFonts w:hint="eastAsia"/>
        </w:rPr>
        <w:t>隔夜型營隊</w:t>
      </w:r>
      <w:proofErr w:type="gramEnd"/>
      <w:r>
        <w:rPr>
          <w:rFonts w:hint="eastAsia"/>
        </w:rPr>
        <w:t>活動」拉近大學生與中小學生的共學夥伴關係。</w:t>
      </w:r>
    </w:p>
    <w:p w14:paraId="6B0080BB" w14:textId="4C12EC8E" w:rsidR="009D0BF1" w:rsidRDefault="009D0BF1" w:rsidP="00F97661">
      <w:pPr>
        <w:pStyle w:val="2"/>
        <w:spacing w:line="380" w:lineRule="exact"/>
        <w:ind w:leftChars="5" w:left="568" w:hanging="556"/>
        <w:jc w:val="both"/>
      </w:pPr>
      <w:r w:rsidRPr="009B5F11">
        <w:rPr>
          <w:rFonts w:hint="eastAsia"/>
          <w:u w:val="single"/>
        </w:rPr>
        <w:t>參訪高雄</w:t>
      </w:r>
      <w:proofErr w:type="gramStart"/>
      <w:r w:rsidRPr="009B5F11">
        <w:rPr>
          <w:rFonts w:hint="eastAsia"/>
          <w:u w:val="single"/>
        </w:rPr>
        <w:t>醫</w:t>
      </w:r>
      <w:proofErr w:type="gramEnd"/>
      <w:r w:rsidRPr="009B5F11">
        <w:rPr>
          <w:rFonts w:hint="eastAsia"/>
          <w:u w:val="single"/>
        </w:rPr>
        <w:t>大</w:t>
      </w:r>
      <w:r>
        <w:rPr>
          <w:rFonts w:hint="eastAsia"/>
        </w:rPr>
        <w:t>：</w:t>
      </w:r>
      <w:r w:rsidRPr="00A23E6E">
        <w:rPr>
          <w:rFonts w:hint="eastAsia"/>
        </w:rPr>
        <w:t>邀請基地學校師生至高</w:t>
      </w:r>
      <w:proofErr w:type="gramStart"/>
      <w:r w:rsidRPr="00A23E6E">
        <w:rPr>
          <w:rFonts w:hint="eastAsia"/>
        </w:rPr>
        <w:t>醫</w:t>
      </w:r>
      <w:proofErr w:type="gramEnd"/>
      <w:r w:rsidRPr="00A23E6E">
        <w:rPr>
          <w:rFonts w:hint="eastAsia"/>
        </w:rPr>
        <w:t>體系參訪，</w:t>
      </w:r>
      <w:r>
        <w:rPr>
          <w:rFonts w:hint="eastAsia"/>
        </w:rPr>
        <w:t>提供</w:t>
      </w:r>
      <w:r w:rsidRPr="00A23E6E">
        <w:rPr>
          <w:rFonts w:hint="eastAsia"/>
        </w:rPr>
        <w:t>中小學生</w:t>
      </w:r>
      <w:r>
        <w:rPr>
          <w:rFonts w:hint="eastAsia"/>
        </w:rPr>
        <w:t>移地參觀與體驗</w:t>
      </w:r>
      <w:r w:rsidRPr="00A23E6E">
        <w:rPr>
          <w:rFonts w:hint="eastAsia"/>
        </w:rPr>
        <w:t>本校</w:t>
      </w:r>
      <w:r>
        <w:rPr>
          <w:rFonts w:hint="eastAsia"/>
        </w:rPr>
        <w:t>的智慧化精準醫療教育環境，引領偏鄉學生未來投入醫療學習與就業服務之生涯規劃</w:t>
      </w:r>
      <w:r w:rsidR="00532631">
        <w:rPr>
          <w:rFonts w:hint="eastAsia"/>
        </w:rPr>
        <w:t>做最佳準備</w:t>
      </w:r>
      <w:r w:rsidR="00532631">
        <w:rPr>
          <w:rFonts w:ascii="微軟正黑體" w:eastAsia="微軟正黑體" w:hAnsi="微軟正黑體" w:hint="eastAsia"/>
        </w:rPr>
        <w:t>。</w:t>
      </w:r>
    </w:p>
    <w:p w14:paraId="135B1FC6" w14:textId="04DABB1E" w:rsidR="00FB100E" w:rsidRDefault="009D0BF1" w:rsidP="009D0BF1">
      <w:pPr>
        <w:pStyle w:val="2"/>
        <w:ind w:leftChars="5" w:left="565" w:hanging="553"/>
        <w:jc w:val="both"/>
      </w:pPr>
      <w:r w:rsidRPr="00D12B16">
        <w:rPr>
          <w:rFonts w:hint="eastAsia"/>
          <w:u w:val="single"/>
        </w:rPr>
        <w:t>服務成果巡迴</w:t>
      </w:r>
      <w:r w:rsidR="004720D5">
        <w:rPr>
          <w:rFonts w:hint="eastAsia"/>
          <w:u w:val="single"/>
        </w:rPr>
        <w:t>展</w:t>
      </w:r>
      <w:r>
        <w:rPr>
          <w:rFonts w:hint="eastAsia"/>
        </w:rPr>
        <w:t>：於線</w:t>
      </w:r>
      <w:proofErr w:type="gramStart"/>
      <w:r>
        <w:rPr>
          <w:rFonts w:hint="eastAsia"/>
        </w:rPr>
        <w:t>上課輔與寒暑</w:t>
      </w:r>
      <w:proofErr w:type="gramEnd"/>
      <w:r>
        <w:rPr>
          <w:rFonts w:hint="eastAsia"/>
        </w:rPr>
        <w:t>假探究營隊結束後，邀請各地基地學</w:t>
      </w:r>
      <w:r w:rsidR="00AC3764">
        <w:rPr>
          <w:rFonts w:hint="eastAsia"/>
        </w:rPr>
        <w:t>校</w:t>
      </w:r>
      <w:r>
        <w:rPr>
          <w:rFonts w:hint="eastAsia"/>
        </w:rPr>
        <w:t>共同辦理</w:t>
      </w:r>
      <w:r>
        <w:rPr>
          <w:rFonts w:hint="eastAsia"/>
        </w:rPr>
        <w:t>STEAM</w:t>
      </w:r>
      <w:r>
        <w:rPr>
          <w:rFonts w:hint="eastAsia"/>
        </w:rPr>
        <w:t>科學暨醫學教育成果展，並於重點基地進行巡迴展，將大學生志工</w:t>
      </w:r>
      <w:proofErr w:type="gramStart"/>
      <w:r>
        <w:rPr>
          <w:rFonts w:hint="eastAsia"/>
        </w:rPr>
        <w:t>與編鄉中小</w:t>
      </w:r>
      <w:proofErr w:type="gramEnd"/>
      <w:r>
        <w:rPr>
          <w:rFonts w:hint="eastAsia"/>
        </w:rPr>
        <w:t>學生的長期共學歷程彰顯於基地學校的社區與鄰近中小學，落實</w:t>
      </w:r>
      <w:r>
        <w:rPr>
          <w:rFonts w:hint="eastAsia"/>
        </w:rPr>
        <w:t>STEAM</w:t>
      </w:r>
      <w:r>
        <w:rPr>
          <w:rFonts w:hint="eastAsia"/>
        </w:rPr>
        <w:t>教育之永續發展目標。</w:t>
      </w:r>
    </w:p>
    <w:p w14:paraId="68924B70" w14:textId="4810151A" w:rsidR="00AC3764" w:rsidRDefault="00AC3764" w:rsidP="00AC3764">
      <w:pPr>
        <w:pStyle w:val="1"/>
      </w:pPr>
      <w:r w:rsidRPr="00AC3764">
        <w:rPr>
          <w:rFonts w:hint="eastAsia"/>
        </w:rPr>
        <w:t>各基</w:t>
      </w:r>
      <w:r>
        <w:rPr>
          <w:rFonts w:hint="eastAsia"/>
        </w:rPr>
        <w:t>地學校任務</w:t>
      </w:r>
      <w:r>
        <w:rPr>
          <w:rFonts w:hint="eastAsia"/>
        </w:rPr>
        <w:t>:</w:t>
      </w:r>
    </w:p>
    <w:p w14:paraId="4DA5AB77" w14:textId="255FCE91" w:rsidR="00AC3764" w:rsidRDefault="00AC3764" w:rsidP="00F445CE">
      <w:pPr>
        <w:pStyle w:val="2"/>
        <w:numPr>
          <w:ilvl w:val="0"/>
          <w:numId w:val="5"/>
        </w:numPr>
        <w:tabs>
          <w:tab w:val="clear" w:pos="567"/>
          <w:tab w:val="left" w:pos="709"/>
        </w:tabs>
        <w:snapToGrid w:val="0"/>
        <w:ind w:leftChars="0" w:left="567" w:hanging="567"/>
        <w:jc w:val="both"/>
      </w:pPr>
      <w:r>
        <w:rPr>
          <w:rFonts w:hint="eastAsia"/>
        </w:rPr>
        <w:t>招募學生：參加本計畫基地學校，招募各年級學生至少</w:t>
      </w:r>
      <w:r>
        <w:rPr>
          <w:rFonts w:hint="eastAsia"/>
        </w:rPr>
        <w:t>20</w:t>
      </w:r>
      <w:r>
        <w:rPr>
          <w:rFonts w:hint="eastAsia"/>
        </w:rPr>
        <w:t>位參與本計畫。</w:t>
      </w:r>
    </w:p>
    <w:p w14:paraId="5ECEA5DF" w14:textId="77777777" w:rsidR="006B1225" w:rsidRDefault="00AC3764" w:rsidP="00C56EAA">
      <w:pPr>
        <w:pStyle w:val="2"/>
        <w:numPr>
          <w:ilvl w:val="0"/>
          <w:numId w:val="5"/>
        </w:numPr>
        <w:tabs>
          <w:tab w:val="clear" w:pos="567"/>
          <w:tab w:val="left" w:pos="709"/>
        </w:tabs>
        <w:snapToGrid w:val="0"/>
        <w:spacing w:beforeLines="50" w:before="180"/>
        <w:ind w:leftChars="0" w:left="567" w:hanging="567"/>
        <w:jc w:val="both"/>
      </w:pPr>
      <w:proofErr w:type="gramStart"/>
      <w:r>
        <w:rPr>
          <w:rFonts w:hint="eastAsia"/>
        </w:rPr>
        <w:t>學期間課輔</w:t>
      </w:r>
      <w:proofErr w:type="gramEnd"/>
      <w:r>
        <w:rPr>
          <w:rFonts w:hint="eastAsia"/>
        </w:rPr>
        <w:t>時間：每週</w:t>
      </w:r>
      <w:r>
        <w:rPr>
          <w:rFonts w:hint="eastAsia"/>
        </w:rPr>
        <w:t>2~3</w:t>
      </w:r>
      <w:r>
        <w:rPr>
          <w:rFonts w:hint="eastAsia"/>
        </w:rPr>
        <w:t>次</w:t>
      </w:r>
      <w:r w:rsidRPr="006B1225">
        <w:rPr>
          <w:rFonts w:ascii="微軟正黑體" w:eastAsia="微軟正黑體" w:hAnsi="微軟正黑體" w:hint="eastAsia"/>
        </w:rPr>
        <w:t>，</w:t>
      </w:r>
      <w:r>
        <w:rPr>
          <w:rFonts w:hint="eastAsia"/>
        </w:rPr>
        <w:t>每次</w:t>
      </w:r>
      <w:r>
        <w:rPr>
          <w:rFonts w:hint="eastAsia"/>
        </w:rPr>
        <w:t>70</w:t>
      </w:r>
      <w:r>
        <w:rPr>
          <w:rFonts w:hint="eastAsia"/>
        </w:rPr>
        <w:t>分鐘在學校或是在學生家中進行線上課輔</w:t>
      </w:r>
      <w:r w:rsidRPr="006B1225">
        <w:rPr>
          <w:rFonts w:ascii="微軟正黑體" w:eastAsia="微軟正黑體" w:hAnsi="微軟正黑體" w:hint="eastAsia"/>
        </w:rPr>
        <w:t>，</w:t>
      </w:r>
      <w:r>
        <w:rPr>
          <w:rFonts w:hint="eastAsia"/>
        </w:rPr>
        <w:t>若在學校須有一名教師或職員擔任該班級的秩序管理</w:t>
      </w:r>
      <w:r w:rsidRPr="006B1225">
        <w:rPr>
          <w:rFonts w:ascii="微軟正黑體" w:eastAsia="微軟正黑體" w:hAnsi="微軟正黑體" w:hint="eastAsia"/>
        </w:rPr>
        <w:t>，</w:t>
      </w:r>
      <w:r>
        <w:rPr>
          <w:rFonts w:hint="eastAsia"/>
        </w:rPr>
        <w:t>本計畫將酌</w:t>
      </w:r>
      <w:proofErr w:type="gramStart"/>
      <w:r>
        <w:rPr>
          <w:rFonts w:hint="eastAsia"/>
        </w:rPr>
        <w:t>予支</w:t>
      </w:r>
      <w:proofErr w:type="gramEnd"/>
      <w:r>
        <w:rPr>
          <w:rFonts w:hint="eastAsia"/>
        </w:rPr>
        <w:t>付</w:t>
      </w:r>
      <w:r w:rsidR="00F445CE">
        <w:rPr>
          <w:rFonts w:hint="eastAsia"/>
        </w:rPr>
        <w:t>其</w:t>
      </w:r>
      <w:r>
        <w:rPr>
          <w:rFonts w:hint="eastAsia"/>
        </w:rPr>
        <w:t>工作費用</w:t>
      </w:r>
      <w:r w:rsidRPr="00C52DEE">
        <w:rPr>
          <w:rFonts w:hint="eastAsia"/>
        </w:rPr>
        <w:t>。</w:t>
      </w:r>
    </w:p>
    <w:p w14:paraId="5D3C88D3" w14:textId="32F1BE60" w:rsidR="00AC3764" w:rsidRDefault="00AC3764" w:rsidP="00C56EAA">
      <w:pPr>
        <w:pStyle w:val="2"/>
        <w:numPr>
          <w:ilvl w:val="0"/>
          <w:numId w:val="5"/>
        </w:numPr>
        <w:tabs>
          <w:tab w:val="clear" w:pos="567"/>
          <w:tab w:val="left" w:pos="709"/>
        </w:tabs>
        <w:spacing w:beforeLines="50" w:before="180"/>
        <w:ind w:leftChars="0" w:left="567" w:hanging="567"/>
        <w:jc w:val="both"/>
      </w:pPr>
      <w:proofErr w:type="gramStart"/>
      <w:r>
        <w:rPr>
          <w:rFonts w:hint="eastAsia"/>
        </w:rPr>
        <w:lastRenderedPageBreak/>
        <w:t>寒暑假營隊</w:t>
      </w:r>
      <w:proofErr w:type="gramEnd"/>
      <w:r>
        <w:rPr>
          <w:rFonts w:hint="eastAsia"/>
        </w:rPr>
        <w:t>：</w:t>
      </w:r>
      <w:r w:rsidR="00F445CE">
        <w:rPr>
          <w:rFonts w:hint="eastAsia"/>
        </w:rPr>
        <w:t>基地學校安排一位同仁擔任窗口接洽</w:t>
      </w:r>
      <w:r w:rsidR="00F445CE" w:rsidRPr="00532631">
        <w:t>STEAM</w:t>
      </w:r>
      <w:r w:rsidR="00F445CE" w:rsidRPr="00532631">
        <w:t>科學暨醫</w:t>
      </w:r>
      <w:r w:rsidR="00F445CE">
        <w:rPr>
          <w:rFonts w:hint="eastAsia"/>
        </w:rPr>
        <w:t>學探究營籌備事宜</w:t>
      </w:r>
      <w:r w:rsidR="005D4AB8">
        <w:rPr>
          <w:rFonts w:hint="eastAsia"/>
        </w:rPr>
        <w:t>（</w:t>
      </w:r>
      <w:r w:rsidR="00F445CE">
        <w:rPr>
          <w:rFonts w:hint="eastAsia"/>
        </w:rPr>
        <w:t>不收任何費用</w:t>
      </w:r>
      <w:r w:rsidR="005D4AB8">
        <w:rPr>
          <w:rFonts w:hint="eastAsia"/>
        </w:rPr>
        <w:t>）</w:t>
      </w:r>
      <w:r w:rsidRPr="00C52DEE">
        <w:rPr>
          <w:rFonts w:hint="eastAsia"/>
        </w:rPr>
        <w:t>。</w:t>
      </w:r>
    </w:p>
    <w:p w14:paraId="3B819F09" w14:textId="26D05911" w:rsidR="00287B0F" w:rsidRPr="00800F90" w:rsidRDefault="00800F90" w:rsidP="00800F90">
      <w:pPr>
        <w:pStyle w:val="2"/>
        <w:numPr>
          <w:ilvl w:val="0"/>
          <w:numId w:val="0"/>
        </w:numPr>
        <w:spacing w:before="120" w:after="120"/>
        <w:ind w:left="282" w:hanging="268"/>
        <w:rPr>
          <w:b/>
        </w:rPr>
      </w:pPr>
      <w:r w:rsidRPr="00800F90">
        <w:rPr>
          <w:rFonts w:hint="eastAsia"/>
          <w:b/>
        </w:rPr>
        <w:t>玖</w:t>
      </w:r>
      <w:r w:rsidRPr="00800F90">
        <w:rPr>
          <w:rFonts w:ascii="標楷體" w:hAnsi="標楷體" w:hint="eastAsia"/>
          <w:b/>
        </w:rPr>
        <w:t>、</w:t>
      </w:r>
      <w:r w:rsidR="00287B0F" w:rsidRPr="00800F90">
        <w:rPr>
          <w:rFonts w:hint="eastAsia"/>
          <w:b/>
        </w:rPr>
        <w:t>預期目標</w:t>
      </w:r>
    </w:p>
    <w:p w14:paraId="76BEF3B5" w14:textId="31448CCF" w:rsidR="00287B0F" w:rsidRDefault="00287B0F" w:rsidP="00287B0F">
      <w:pPr>
        <w:pStyle w:val="2"/>
        <w:numPr>
          <w:ilvl w:val="0"/>
          <w:numId w:val="0"/>
        </w:numPr>
        <w:tabs>
          <w:tab w:val="clear" w:pos="567"/>
          <w:tab w:val="left" w:pos="709"/>
        </w:tabs>
        <w:ind w:left="282" w:hanging="268"/>
        <w:jc w:val="both"/>
      </w:pPr>
      <w:r>
        <w:rPr>
          <w:rFonts w:ascii="標楷體" w:hAnsi="標楷體" w:hint="eastAsia"/>
        </w:rPr>
        <w:t>一、近</w:t>
      </w:r>
      <w:r>
        <w:rPr>
          <w:rFonts w:hint="eastAsia"/>
        </w:rPr>
        <w:t>期目標：邀請</w:t>
      </w:r>
      <w:r>
        <w:rPr>
          <w:rFonts w:hint="eastAsia"/>
        </w:rPr>
        <w:t>20</w:t>
      </w:r>
      <w:r>
        <w:rPr>
          <w:rFonts w:hint="eastAsia"/>
        </w:rPr>
        <w:t>所偏鄉中小學參與，成為永續</w:t>
      </w:r>
      <w:r>
        <w:rPr>
          <w:rFonts w:hint="eastAsia"/>
        </w:rPr>
        <w:t>STEAM</w:t>
      </w:r>
      <w:r>
        <w:rPr>
          <w:rFonts w:hint="eastAsia"/>
        </w:rPr>
        <w:t>教育基地學校。</w:t>
      </w:r>
    </w:p>
    <w:p w14:paraId="169865FC" w14:textId="24BA5E19" w:rsidR="00287B0F" w:rsidRDefault="00287B0F" w:rsidP="00287B0F">
      <w:pPr>
        <w:pStyle w:val="2"/>
        <w:numPr>
          <w:ilvl w:val="0"/>
          <w:numId w:val="0"/>
        </w:numPr>
        <w:tabs>
          <w:tab w:val="clear" w:pos="567"/>
          <w:tab w:val="left" w:pos="709"/>
        </w:tabs>
        <w:ind w:left="282" w:hanging="268"/>
        <w:jc w:val="both"/>
      </w:pPr>
      <w:r>
        <w:rPr>
          <w:rFonts w:hint="eastAsia"/>
        </w:rPr>
        <w:t>二</w:t>
      </w:r>
      <w:r>
        <w:rPr>
          <w:rFonts w:ascii="標楷體" w:hAnsi="標楷體" w:hint="eastAsia"/>
        </w:rPr>
        <w:t>、</w:t>
      </w:r>
      <w:r>
        <w:rPr>
          <w:rFonts w:hint="eastAsia"/>
        </w:rPr>
        <w:t>中期目標：</w:t>
      </w:r>
      <w:r w:rsidRPr="00C52DEE">
        <w:rPr>
          <w:rFonts w:hint="eastAsia"/>
        </w:rPr>
        <w:t>邀請</w:t>
      </w:r>
      <w:r>
        <w:t>30</w:t>
      </w:r>
      <w:r>
        <w:rPr>
          <w:rFonts w:hint="eastAsia"/>
        </w:rPr>
        <w:t>所偏</w:t>
      </w:r>
      <w:r w:rsidRPr="00C52DEE">
        <w:rPr>
          <w:rFonts w:hint="eastAsia"/>
        </w:rPr>
        <w:t>鄉中小學參與，成為永續</w:t>
      </w:r>
      <w:r w:rsidRPr="00C52DEE">
        <w:rPr>
          <w:rFonts w:hint="eastAsia"/>
        </w:rPr>
        <w:t>STEAM</w:t>
      </w:r>
      <w:r w:rsidRPr="00C52DEE">
        <w:rPr>
          <w:rFonts w:hint="eastAsia"/>
        </w:rPr>
        <w:t>教育基地學校。</w:t>
      </w:r>
    </w:p>
    <w:p w14:paraId="6F8D3881" w14:textId="53AFEDB8" w:rsidR="00287B0F" w:rsidRPr="003A2591" w:rsidRDefault="00287B0F" w:rsidP="00287B0F">
      <w:pPr>
        <w:pStyle w:val="2"/>
        <w:numPr>
          <w:ilvl w:val="0"/>
          <w:numId w:val="0"/>
        </w:numPr>
        <w:tabs>
          <w:tab w:val="clear" w:pos="567"/>
          <w:tab w:val="left" w:pos="709"/>
        </w:tabs>
        <w:ind w:left="282" w:hanging="268"/>
        <w:jc w:val="both"/>
      </w:pPr>
      <w:r>
        <w:rPr>
          <w:rFonts w:hint="eastAsia"/>
        </w:rPr>
        <w:t>三</w:t>
      </w:r>
      <w:r>
        <w:rPr>
          <w:rFonts w:ascii="標楷體" w:hAnsi="標楷體" w:hint="eastAsia"/>
        </w:rPr>
        <w:t>、</w:t>
      </w:r>
      <w:r>
        <w:rPr>
          <w:rFonts w:hint="eastAsia"/>
        </w:rPr>
        <w:t>遠期目標：</w:t>
      </w:r>
      <w:r w:rsidRPr="00C52DEE">
        <w:rPr>
          <w:rFonts w:hint="eastAsia"/>
        </w:rPr>
        <w:t>邀請</w:t>
      </w:r>
      <w:r>
        <w:t>40</w:t>
      </w:r>
      <w:r>
        <w:rPr>
          <w:rFonts w:hint="eastAsia"/>
        </w:rPr>
        <w:t>所</w:t>
      </w:r>
      <w:r w:rsidRPr="00C52DEE">
        <w:rPr>
          <w:rFonts w:hint="eastAsia"/>
        </w:rPr>
        <w:t>偏鄉中小學參與，成為永續</w:t>
      </w:r>
      <w:r w:rsidRPr="00C52DEE">
        <w:rPr>
          <w:rFonts w:hint="eastAsia"/>
        </w:rPr>
        <w:t>STEAM</w:t>
      </w:r>
      <w:r w:rsidRPr="00C52DEE">
        <w:rPr>
          <w:rFonts w:hint="eastAsia"/>
        </w:rPr>
        <w:t>教育基地學校。</w:t>
      </w:r>
    </w:p>
    <w:p w14:paraId="3104F981" w14:textId="1F3F96FE" w:rsidR="00287B0F" w:rsidRPr="00287B0F" w:rsidRDefault="004720D5" w:rsidP="00287B0F">
      <w:bookmarkStart w:id="2" w:name="_GoBack"/>
      <w:r>
        <w:rPr>
          <w:noProof/>
        </w:rPr>
        <w:drawing>
          <wp:anchor distT="0" distB="0" distL="114300" distR="114300" simplePos="0" relativeHeight="251673600" behindDoc="0" locked="0" layoutInCell="1" allowOverlap="1" wp14:anchorId="4C3EFAE3" wp14:editId="47995DC4">
            <wp:simplePos x="0" y="0"/>
            <wp:positionH relativeFrom="margin">
              <wp:posOffset>209550</wp:posOffset>
            </wp:positionH>
            <wp:positionV relativeFrom="paragraph">
              <wp:posOffset>317500</wp:posOffset>
            </wp:positionV>
            <wp:extent cx="5454650" cy="4032250"/>
            <wp:effectExtent l="0" t="0" r="0" b="6350"/>
            <wp:wrapThrough wrapText="bothSides">
              <wp:wrapPolygon edited="0">
                <wp:start x="302" y="0"/>
                <wp:lineTo x="0" y="204"/>
                <wp:lineTo x="0" y="21328"/>
                <wp:lineTo x="226" y="21532"/>
                <wp:lineTo x="302" y="21532"/>
                <wp:lineTo x="21198" y="21532"/>
                <wp:lineTo x="21273" y="21532"/>
                <wp:lineTo x="21499" y="21328"/>
                <wp:lineTo x="21499" y="204"/>
                <wp:lineTo x="21198" y="0"/>
                <wp:lineTo x="302" y="0"/>
              </wp:wrapPolygon>
            </wp:wrapThrough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403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800F90">
        <w:rPr>
          <w:noProof/>
        </w:rPr>
        <w:drawing>
          <wp:anchor distT="0" distB="0" distL="114300" distR="114300" simplePos="0" relativeHeight="251671552" behindDoc="1" locked="0" layoutInCell="1" allowOverlap="1" wp14:anchorId="65C06011" wp14:editId="7D82275B">
            <wp:simplePos x="0" y="0"/>
            <wp:positionH relativeFrom="margin">
              <wp:posOffset>2755900</wp:posOffset>
            </wp:positionH>
            <wp:positionV relativeFrom="paragraph">
              <wp:posOffset>4447540</wp:posOffset>
            </wp:positionV>
            <wp:extent cx="3282950" cy="19685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3" name="圖片 13" descr="一張含有 室內, 個人,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室內, 個人, 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82950" cy="19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7B0F" w:rsidRPr="00287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81F20" w14:textId="77777777" w:rsidR="00CF11EA" w:rsidRDefault="00CF11EA" w:rsidP="008969B0">
      <w:r>
        <w:separator/>
      </w:r>
    </w:p>
  </w:endnote>
  <w:endnote w:type="continuationSeparator" w:id="0">
    <w:p w14:paraId="64DB92B5" w14:textId="77777777" w:rsidR="00CF11EA" w:rsidRDefault="00CF11EA" w:rsidP="0089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CF0D0" w14:textId="77777777" w:rsidR="00CF11EA" w:rsidRDefault="00CF11EA" w:rsidP="008969B0">
      <w:r>
        <w:separator/>
      </w:r>
    </w:p>
  </w:footnote>
  <w:footnote w:type="continuationSeparator" w:id="0">
    <w:p w14:paraId="63E03D85" w14:textId="77777777" w:rsidR="00CF11EA" w:rsidRDefault="00CF11EA" w:rsidP="0089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5AC"/>
    <w:multiLevelType w:val="hybridMultilevel"/>
    <w:tmpl w:val="BCE29920"/>
    <w:lvl w:ilvl="0" w:tplc="CA2EC7DE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A700A8"/>
    <w:multiLevelType w:val="hybridMultilevel"/>
    <w:tmpl w:val="7E8885C8"/>
    <w:lvl w:ilvl="0" w:tplc="6A5E282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F2683E4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3F"/>
    <w:rsid w:val="00044583"/>
    <w:rsid w:val="00074BAF"/>
    <w:rsid w:val="00094D86"/>
    <w:rsid w:val="000A0978"/>
    <w:rsid w:val="000B3570"/>
    <w:rsid w:val="000B58FE"/>
    <w:rsid w:val="000D2774"/>
    <w:rsid w:val="00117031"/>
    <w:rsid w:val="00124C2E"/>
    <w:rsid w:val="001408AC"/>
    <w:rsid w:val="00155446"/>
    <w:rsid w:val="00181EAC"/>
    <w:rsid w:val="00185128"/>
    <w:rsid w:val="0019346A"/>
    <w:rsid w:val="001A7B73"/>
    <w:rsid w:val="001D3454"/>
    <w:rsid w:val="001D57E5"/>
    <w:rsid w:val="0021517F"/>
    <w:rsid w:val="00217E9E"/>
    <w:rsid w:val="00221E14"/>
    <w:rsid w:val="00223DDD"/>
    <w:rsid w:val="002261C6"/>
    <w:rsid w:val="00245C6B"/>
    <w:rsid w:val="00285B22"/>
    <w:rsid w:val="00287B0F"/>
    <w:rsid w:val="0029356A"/>
    <w:rsid w:val="002A0430"/>
    <w:rsid w:val="002A3D62"/>
    <w:rsid w:val="002A6467"/>
    <w:rsid w:val="002C44B0"/>
    <w:rsid w:val="002F24AB"/>
    <w:rsid w:val="0030561C"/>
    <w:rsid w:val="00324204"/>
    <w:rsid w:val="00380649"/>
    <w:rsid w:val="00384BA2"/>
    <w:rsid w:val="00385598"/>
    <w:rsid w:val="00392A45"/>
    <w:rsid w:val="00396161"/>
    <w:rsid w:val="003A0837"/>
    <w:rsid w:val="003A2591"/>
    <w:rsid w:val="003D1EC0"/>
    <w:rsid w:val="003E17AC"/>
    <w:rsid w:val="00406793"/>
    <w:rsid w:val="00454BDB"/>
    <w:rsid w:val="004720D5"/>
    <w:rsid w:val="004C403F"/>
    <w:rsid w:val="004D7B26"/>
    <w:rsid w:val="004F5988"/>
    <w:rsid w:val="005110A3"/>
    <w:rsid w:val="005143D5"/>
    <w:rsid w:val="00514EFA"/>
    <w:rsid w:val="00524FA4"/>
    <w:rsid w:val="00527F87"/>
    <w:rsid w:val="00532631"/>
    <w:rsid w:val="005631BD"/>
    <w:rsid w:val="00584C4F"/>
    <w:rsid w:val="005B1321"/>
    <w:rsid w:val="005D4AB8"/>
    <w:rsid w:val="005E4F9B"/>
    <w:rsid w:val="005F06B0"/>
    <w:rsid w:val="005F69F3"/>
    <w:rsid w:val="005F6FA2"/>
    <w:rsid w:val="00607C14"/>
    <w:rsid w:val="006462F1"/>
    <w:rsid w:val="00666687"/>
    <w:rsid w:val="00681809"/>
    <w:rsid w:val="006834F1"/>
    <w:rsid w:val="006A5C17"/>
    <w:rsid w:val="006A7DC2"/>
    <w:rsid w:val="006B1225"/>
    <w:rsid w:val="006B49DF"/>
    <w:rsid w:val="006C0C50"/>
    <w:rsid w:val="00716788"/>
    <w:rsid w:val="00732B45"/>
    <w:rsid w:val="00734195"/>
    <w:rsid w:val="007424E6"/>
    <w:rsid w:val="007A68D6"/>
    <w:rsid w:val="007C521B"/>
    <w:rsid w:val="007D5F00"/>
    <w:rsid w:val="00800F90"/>
    <w:rsid w:val="0081775D"/>
    <w:rsid w:val="00863BEB"/>
    <w:rsid w:val="008837CC"/>
    <w:rsid w:val="00886AC6"/>
    <w:rsid w:val="008900E4"/>
    <w:rsid w:val="008969B0"/>
    <w:rsid w:val="008B775C"/>
    <w:rsid w:val="008D685A"/>
    <w:rsid w:val="008F196D"/>
    <w:rsid w:val="00907815"/>
    <w:rsid w:val="009315EF"/>
    <w:rsid w:val="00974B2D"/>
    <w:rsid w:val="0099759C"/>
    <w:rsid w:val="009B5F11"/>
    <w:rsid w:val="009D021E"/>
    <w:rsid w:val="009D0BF1"/>
    <w:rsid w:val="009F1C67"/>
    <w:rsid w:val="00A07644"/>
    <w:rsid w:val="00A23989"/>
    <w:rsid w:val="00A23C43"/>
    <w:rsid w:val="00A23E6E"/>
    <w:rsid w:val="00A47160"/>
    <w:rsid w:val="00A94590"/>
    <w:rsid w:val="00A95F8E"/>
    <w:rsid w:val="00AB0307"/>
    <w:rsid w:val="00AB42B2"/>
    <w:rsid w:val="00AB7255"/>
    <w:rsid w:val="00AC3764"/>
    <w:rsid w:val="00AD11B1"/>
    <w:rsid w:val="00AF7A9D"/>
    <w:rsid w:val="00B03E2D"/>
    <w:rsid w:val="00B158A6"/>
    <w:rsid w:val="00B27DCF"/>
    <w:rsid w:val="00B3400C"/>
    <w:rsid w:val="00B359D8"/>
    <w:rsid w:val="00B365F4"/>
    <w:rsid w:val="00B50D58"/>
    <w:rsid w:val="00B55417"/>
    <w:rsid w:val="00BA031F"/>
    <w:rsid w:val="00BB37DA"/>
    <w:rsid w:val="00BC4793"/>
    <w:rsid w:val="00BF729E"/>
    <w:rsid w:val="00C02D55"/>
    <w:rsid w:val="00C107D3"/>
    <w:rsid w:val="00C10BEB"/>
    <w:rsid w:val="00C351DD"/>
    <w:rsid w:val="00C52DEE"/>
    <w:rsid w:val="00C56EAA"/>
    <w:rsid w:val="00C57E5D"/>
    <w:rsid w:val="00C90107"/>
    <w:rsid w:val="00CE158C"/>
    <w:rsid w:val="00CF11EA"/>
    <w:rsid w:val="00D00E07"/>
    <w:rsid w:val="00D12B16"/>
    <w:rsid w:val="00D1668C"/>
    <w:rsid w:val="00D246BE"/>
    <w:rsid w:val="00D3371F"/>
    <w:rsid w:val="00D63FFE"/>
    <w:rsid w:val="00D668CB"/>
    <w:rsid w:val="00D90D10"/>
    <w:rsid w:val="00D95A51"/>
    <w:rsid w:val="00DA0BE3"/>
    <w:rsid w:val="00DA421F"/>
    <w:rsid w:val="00DF2018"/>
    <w:rsid w:val="00DF343D"/>
    <w:rsid w:val="00E04503"/>
    <w:rsid w:val="00E06E07"/>
    <w:rsid w:val="00E155D2"/>
    <w:rsid w:val="00E62114"/>
    <w:rsid w:val="00E62D44"/>
    <w:rsid w:val="00E64147"/>
    <w:rsid w:val="00E65A6D"/>
    <w:rsid w:val="00E70FED"/>
    <w:rsid w:val="00ED14E8"/>
    <w:rsid w:val="00F445CE"/>
    <w:rsid w:val="00F7583D"/>
    <w:rsid w:val="00F97661"/>
    <w:rsid w:val="00FB100E"/>
    <w:rsid w:val="00FB5CC2"/>
    <w:rsid w:val="00FC0FC3"/>
    <w:rsid w:val="00FE4FE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C2C1"/>
  <w15:chartTrackingRefBased/>
  <w15:docId w15:val="{DE97536E-497B-4D19-B068-D58C338C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6462F1"/>
    <w:pPr>
      <w:numPr>
        <w:numId w:val="1"/>
      </w:numPr>
      <w:tabs>
        <w:tab w:val="left" w:pos="567"/>
      </w:tabs>
      <w:spacing w:beforeLines="50" w:before="180" w:afterLines="50" w:after="180"/>
      <w:ind w:leftChars="0" w:left="482" w:hanging="482"/>
      <w:outlineLvl w:val="0"/>
    </w:pPr>
    <w:rPr>
      <w:rFonts w:ascii="Times New Roman" w:eastAsia="標楷體" w:hAnsi="Times New Roman" w:cs="Times New Roman"/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19346A"/>
    <w:pPr>
      <w:numPr>
        <w:numId w:val="2"/>
      </w:numPr>
      <w:tabs>
        <w:tab w:val="left" w:pos="567"/>
      </w:tabs>
      <w:ind w:leftChars="6" w:left="282" w:hanging="268"/>
      <w:outlineLvl w:val="1"/>
    </w:pPr>
    <w:rPr>
      <w:rFonts w:ascii="Times New Roman" w:eastAsia="標楷體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6462F1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6462F1"/>
    <w:rPr>
      <w:rFonts w:ascii="Times New Roman" w:eastAsia="標楷體" w:hAnsi="Times New Roman" w:cs="Times New Roman"/>
      <w:b/>
      <w:bCs/>
    </w:rPr>
  </w:style>
  <w:style w:type="character" w:customStyle="1" w:styleId="20">
    <w:name w:val="標題 2 字元"/>
    <w:basedOn w:val="a1"/>
    <w:link w:val="2"/>
    <w:uiPriority w:val="9"/>
    <w:rsid w:val="0019346A"/>
    <w:rPr>
      <w:rFonts w:ascii="Times New Roman" w:eastAsia="標楷體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00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D00E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6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8969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6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969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楊登順</dc:creator>
  <cp:keywords/>
  <dc:description/>
  <cp:lastModifiedBy>User</cp:lastModifiedBy>
  <cp:revision>2</cp:revision>
  <cp:lastPrinted>2022-11-13T13:36:00Z</cp:lastPrinted>
  <dcterms:created xsi:type="dcterms:W3CDTF">2022-11-13T13:40:00Z</dcterms:created>
  <dcterms:modified xsi:type="dcterms:W3CDTF">2022-11-13T13:40:00Z</dcterms:modified>
</cp:coreProperties>
</file>